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7" w:rsidRPr="007D424F" w:rsidRDefault="00D15947" w:rsidP="001557DD">
      <w:pPr>
        <w:spacing w:line="240" w:lineRule="auto"/>
        <w:contextualSpacing/>
        <w:rPr>
          <w:b/>
          <w:bCs/>
          <w:sz w:val="32"/>
          <w:szCs w:val="32"/>
          <w:rtl/>
          <w:lang w:bidi="ar-EG"/>
        </w:rPr>
      </w:pP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جامعة بنها             </w:t>
      </w:r>
      <w:r w:rsid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الأسم: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</w:t>
      </w:r>
      <w:r w:rsid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كلية العلوم </w:t>
      </w:r>
      <w:r w:rsid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الفرقة: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</w:t>
      </w:r>
    </w:p>
    <w:p w:rsidR="00D15947" w:rsidRPr="007D424F" w:rsidRDefault="00D15947" w:rsidP="001557DD">
      <w:pPr>
        <w:spacing w:line="240" w:lineRule="auto"/>
        <w:contextualSpacing/>
        <w:rPr>
          <w:b/>
          <w:bCs/>
          <w:sz w:val="32"/>
          <w:szCs w:val="32"/>
          <w:rtl/>
          <w:lang w:bidi="ar-EG"/>
        </w:rPr>
      </w:pP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قسم علم الحيوان  </w:t>
      </w:r>
      <w:r w:rsid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الشعبة: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</w:t>
      </w:r>
    </w:p>
    <w:p w:rsidR="00D15947" w:rsidRDefault="00D15947" w:rsidP="001557D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7D424F">
        <w:rPr>
          <w:rFonts w:hint="cs"/>
          <w:sz w:val="32"/>
          <w:szCs w:val="32"/>
          <w:rtl/>
          <w:lang w:bidi="ar-EG"/>
        </w:rPr>
        <w:t>ا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>متحان أعمال السنة مادة: التغذية الصحية</w:t>
      </w:r>
      <w:r w:rsidR="001557D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1557DD" w:rsidRPr="007D424F" w:rsidRDefault="001557DD" w:rsidP="001557DD">
      <w:pPr>
        <w:jc w:val="center"/>
        <w:rPr>
          <w:b/>
          <w:bCs/>
          <w:sz w:val="32"/>
          <w:szCs w:val="32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>الفصل الدراسى الثانى:مايو ٢٠١۳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</w:t>
      </w:r>
    </w:p>
    <w:p w:rsidR="009E38DD" w:rsidRDefault="009E38DD" w:rsidP="009E38D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--------------------------------------------------------------------------------------------------------------- </w:t>
      </w:r>
    </w:p>
    <w:p w:rsidR="009E38DD" w:rsidRPr="007D424F" w:rsidRDefault="009E38DD" w:rsidP="009E38DD">
      <w:pPr>
        <w:rPr>
          <w:b/>
          <w:bCs/>
          <w:sz w:val="32"/>
          <w:szCs w:val="32"/>
          <w:u w:val="single"/>
          <w:rtl/>
          <w:lang w:bidi="ar-EG"/>
        </w:rPr>
      </w:pPr>
      <w:r w:rsidRPr="007D424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I</w:t>
      </w:r>
      <w:r w:rsidRPr="007D424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أكمل ما يأتى بعبارات مناسبة: </w:t>
      </w:r>
    </w:p>
    <w:p w:rsidR="009E38DD" w:rsidRPr="007D424F" w:rsidRDefault="009E38DD" w:rsidP="009E38DD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>مرض الأستسقاء هو ------------</w:t>
      </w:r>
    </w:p>
    <w:p w:rsidR="009E38DD" w:rsidRPr="007D424F" w:rsidRDefault="009E38DD" w:rsidP="009E38DD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تهدف التغذية العلاجية </w:t>
      </w:r>
      <w:r w:rsidRPr="007D424F"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 w:rsidRPr="007D424F">
        <w:rPr>
          <w:rFonts w:hint="cs"/>
          <w:sz w:val="28"/>
          <w:szCs w:val="28"/>
          <w:rtl/>
          <w:lang w:bidi="ar-EG"/>
        </w:rPr>
        <w:t xml:space="preserve">لى ---------- </w:t>
      </w:r>
    </w:p>
    <w:p w:rsidR="009E38DD" w:rsidRPr="007D424F" w:rsidRDefault="009E38DD" w:rsidP="009E38DD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>تشمل أغذية المستشفيات الغذاء ---------- و الغذاء -----------</w:t>
      </w:r>
    </w:p>
    <w:p w:rsidR="009E38DD" w:rsidRPr="007D424F" w:rsidRDefault="009E38DD" w:rsidP="009E38DD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يؤدى الفشل الكبدى </w:t>
      </w:r>
      <w:r w:rsidRPr="007D424F"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 w:rsidRPr="007D424F">
        <w:rPr>
          <w:rFonts w:hint="cs"/>
          <w:sz w:val="28"/>
          <w:szCs w:val="28"/>
          <w:rtl/>
          <w:lang w:bidi="ar-EG"/>
        </w:rPr>
        <w:t xml:space="preserve">لى غيبوبة كبدية بسبب تراكم المواد ------- فى الدم و وصولها </w:t>
      </w:r>
      <w:r w:rsidRPr="007D424F"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 w:rsidRPr="007D424F">
        <w:rPr>
          <w:rFonts w:hint="cs"/>
          <w:sz w:val="28"/>
          <w:szCs w:val="28"/>
          <w:rtl/>
          <w:lang w:bidi="ar-EG"/>
        </w:rPr>
        <w:t xml:space="preserve">لى الدم </w:t>
      </w:r>
    </w:p>
    <w:p w:rsidR="009E38DD" w:rsidRDefault="00D707B4" w:rsidP="009E38DD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تهدف الرعاية الغذائية لمرضى الفشل الكلوى الحاد </w:t>
      </w:r>
      <w:r w:rsidRPr="007D424F"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 w:rsidRPr="007D424F">
        <w:rPr>
          <w:rFonts w:hint="cs"/>
          <w:sz w:val="28"/>
          <w:szCs w:val="28"/>
          <w:rtl/>
          <w:lang w:bidi="ar-EG"/>
        </w:rPr>
        <w:t xml:space="preserve">لى التحكم فى ------ الغذاء </w:t>
      </w:r>
    </w:p>
    <w:p w:rsidR="007D424F" w:rsidRDefault="007D424F" w:rsidP="00A27EF6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7D424F" w:rsidRDefault="007D424F" w:rsidP="00A27EF6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A27EF6" w:rsidRPr="007D424F" w:rsidRDefault="00D707B4" w:rsidP="00A27EF6">
      <w:pPr>
        <w:rPr>
          <w:sz w:val="32"/>
          <w:szCs w:val="32"/>
          <w:rtl/>
          <w:lang w:bidi="ar-EG"/>
        </w:rPr>
      </w:pPr>
      <w:r w:rsidRPr="007D424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II</w:t>
      </w:r>
      <w:r w:rsidRPr="007D424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اختر من بين الأقاس ا</w:t>
      </w:r>
      <w:r w:rsidR="00A27EF6" w:rsidRPr="007D424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ﻹ</w:t>
      </w:r>
      <w:r w:rsidR="00A27EF6" w:rsidRPr="007D424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جابة الصحيحة: </w:t>
      </w:r>
    </w:p>
    <w:p w:rsidR="00A27EF6" w:rsidRPr="007D424F" w:rsidRDefault="00A27EF6" w:rsidP="00A27EF6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يبدأ هضم البروتينات فى ( المعدة </w:t>
      </w:r>
      <w:r w:rsidRPr="007D424F">
        <w:rPr>
          <w:sz w:val="28"/>
          <w:szCs w:val="28"/>
          <w:rtl/>
          <w:lang w:bidi="ar-EG"/>
        </w:rPr>
        <w:t>–</w:t>
      </w:r>
      <w:r w:rsidRPr="007D424F">
        <w:rPr>
          <w:rFonts w:hint="cs"/>
          <w:sz w:val="28"/>
          <w:szCs w:val="28"/>
          <w:rtl/>
          <w:lang w:bidi="ar-EG"/>
        </w:rPr>
        <w:t xml:space="preserve"> الفم - ا</w:t>
      </w:r>
      <w:r w:rsidRPr="007D424F">
        <w:rPr>
          <w:rFonts w:ascii="Times New Roman" w:hAnsi="Times New Roman" w:cs="Times New Roman"/>
          <w:sz w:val="28"/>
          <w:szCs w:val="28"/>
          <w:rtl/>
          <w:lang w:bidi="ar-EG"/>
        </w:rPr>
        <w:t>ﻹ</w:t>
      </w:r>
      <w:r w:rsidRPr="007D424F">
        <w:rPr>
          <w:rFonts w:hint="cs"/>
          <w:sz w:val="28"/>
          <w:szCs w:val="28"/>
          <w:rtl/>
          <w:lang w:bidi="ar-EG"/>
        </w:rPr>
        <w:t xml:space="preserve">ثنى عشر) </w:t>
      </w:r>
    </w:p>
    <w:p w:rsidR="00A27EF6" w:rsidRPr="007D424F" w:rsidRDefault="00A27EF6" w:rsidP="00A27EF6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الفيتامينات الذائبة فى الدهون تمتص </w:t>
      </w:r>
      <w:r w:rsidRPr="007D424F"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 w:rsidRPr="007D424F">
        <w:rPr>
          <w:rFonts w:hint="cs"/>
          <w:sz w:val="28"/>
          <w:szCs w:val="28"/>
          <w:rtl/>
          <w:lang w:bidi="ar-EG"/>
        </w:rPr>
        <w:t>لى ( الجهاز ال</w:t>
      </w:r>
      <w:r w:rsidR="0028110D">
        <w:rPr>
          <w:rFonts w:hint="cs"/>
          <w:sz w:val="28"/>
          <w:szCs w:val="28"/>
          <w:rtl/>
          <w:lang w:bidi="ar-EG"/>
        </w:rPr>
        <w:t>ل</w:t>
      </w:r>
      <w:r w:rsidRPr="007D424F">
        <w:rPr>
          <w:rFonts w:hint="cs"/>
          <w:sz w:val="28"/>
          <w:szCs w:val="28"/>
          <w:rtl/>
          <w:lang w:bidi="ar-EG"/>
        </w:rPr>
        <w:t xml:space="preserve">يمفاوى </w:t>
      </w:r>
      <w:r w:rsidRPr="007D424F">
        <w:rPr>
          <w:sz w:val="28"/>
          <w:szCs w:val="28"/>
          <w:rtl/>
          <w:lang w:bidi="ar-EG"/>
        </w:rPr>
        <w:t>–</w:t>
      </w:r>
      <w:r w:rsidRPr="007D424F">
        <w:rPr>
          <w:rFonts w:hint="cs"/>
          <w:sz w:val="28"/>
          <w:szCs w:val="28"/>
          <w:rtl/>
          <w:lang w:bidi="ar-EG"/>
        </w:rPr>
        <w:t xml:space="preserve"> الدم </w:t>
      </w:r>
      <w:r w:rsidRPr="007D424F">
        <w:rPr>
          <w:sz w:val="28"/>
          <w:szCs w:val="28"/>
          <w:rtl/>
          <w:lang w:bidi="ar-EG"/>
        </w:rPr>
        <w:t>–</w:t>
      </w:r>
      <w:r w:rsidRPr="007D424F">
        <w:rPr>
          <w:rFonts w:hint="cs"/>
          <w:sz w:val="28"/>
          <w:szCs w:val="28"/>
          <w:rtl/>
          <w:lang w:bidi="ar-EG"/>
        </w:rPr>
        <w:t xml:space="preserve"> سوائل الجسم) </w:t>
      </w:r>
    </w:p>
    <w:p w:rsidR="00A27EF6" w:rsidRPr="007D424F" w:rsidRDefault="00A27EF6" w:rsidP="00A27EF6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الملاح المعدنية كبيرة المقدار يحتاجها الجسم بكميات ( 100 </w:t>
      </w:r>
      <w:r w:rsidRPr="007D424F">
        <w:rPr>
          <w:sz w:val="28"/>
          <w:szCs w:val="28"/>
          <w:rtl/>
          <w:lang w:bidi="ar-EG"/>
        </w:rPr>
        <w:t>–</w:t>
      </w:r>
      <w:r w:rsidRPr="007D424F">
        <w:rPr>
          <w:rFonts w:hint="cs"/>
          <w:sz w:val="28"/>
          <w:szCs w:val="28"/>
          <w:rtl/>
          <w:lang w:bidi="ar-EG"/>
        </w:rPr>
        <w:t xml:space="preserve"> 50- 10 ملجم/اليوم) </w:t>
      </w:r>
    </w:p>
    <w:p w:rsidR="00A27EF6" w:rsidRPr="007D424F" w:rsidRDefault="00A27EF6" w:rsidP="00A27EF6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نقص الفولات يؤدى </w:t>
      </w:r>
      <w:r w:rsidRPr="007D424F"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 w:rsidRPr="007D424F">
        <w:rPr>
          <w:rFonts w:hint="cs"/>
          <w:sz w:val="28"/>
          <w:szCs w:val="28"/>
          <w:rtl/>
          <w:lang w:bidi="ar-EG"/>
        </w:rPr>
        <w:t xml:space="preserve">لى (ضعف النمو </w:t>
      </w:r>
      <w:r w:rsidRPr="007D424F">
        <w:rPr>
          <w:sz w:val="28"/>
          <w:szCs w:val="28"/>
          <w:rtl/>
          <w:lang w:bidi="ar-EG"/>
        </w:rPr>
        <w:t>–</w:t>
      </w:r>
      <w:r w:rsidRPr="007D424F">
        <w:rPr>
          <w:rFonts w:hint="cs"/>
          <w:sz w:val="28"/>
          <w:szCs w:val="28"/>
          <w:rtl/>
          <w:lang w:bidi="ar-EG"/>
        </w:rPr>
        <w:t xml:space="preserve"> فقر الدم </w:t>
      </w:r>
      <w:r w:rsidRPr="007D424F">
        <w:rPr>
          <w:sz w:val="28"/>
          <w:szCs w:val="28"/>
          <w:rtl/>
          <w:lang w:bidi="ar-EG"/>
        </w:rPr>
        <w:t>–</w:t>
      </w:r>
      <w:r w:rsidRPr="007D424F">
        <w:rPr>
          <w:rFonts w:hint="cs"/>
          <w:sz w:val="28"/>
          <w:szCs w:val="28"/>
          <w:rtl/>
          <w:lang w:bidi="ar-EG"/>
        </w:rPr>
        <w:t xml:space="preserve"> اضرابات فى القناة الهضمية) </w:t>
      </w:r>
    </w:p>
    <w:p w:rsidR="00A27EF6" w:rsidRDefault="00A27EF6" w:rsidP="007D424F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 w:rsidRPr="007D424F">
        <w:rPr>
          <w:rFonts w:hint="cs"/>
          <w:sz w:val="28"/>
          <w:szCs w:val="28"/>
          <w:rtl/>
          <w:lang w:bidi="ar-EG"/>
        </w:rPr>
        <w:t xml:space="preserve"> يلعب عنصر </w:t>
      </w:r>
      <w:r w:rsidR="007D424F" w:rsidRPr="007D424F">
        <w:rPr>
          <w:rFonts w:hint="cs"/>
          <w:sz w:val="28"/>
          <w:szCs w:val="28"/>
          <w:rtl/>
          <w:lang w:bidi="ar-EG"/>
        </w:rPr>
        <w:t xml:space="preserve">النحاس </w:t>
      </w:r>
      <w:r w:rsidRPr="007D424F">
        <w:rPr>
          <w:rFonts w:hint="cs"/>
          <w:sz w:val="28"/>
          <w:szCs w:val="28"/>
          <w:rtl/>
          <w:lang w:bidi="ar-EG"/>
        </w:rPr>
        <w:t>دور</w:t>
      </w:r>
      <w:r w:rsidR="00F80BD8" w:rsidRPr="007D424F">
        <w:rPr>
          <w:rFonts w:hint="cs"/>
          <w:sz w:val="28"/>
          <w:szCs w:val="28"/>
          <w:rtl/>
          <w:lang w:bidi="ar-EG"/>
        </w:rPr>
        <w:t xml:space="preserve">ا فى (الوقاية من فقر الدم </w:t>
      </w:r>
      <w:r w:rsidR="00F80BD8" w:rsidRPr="007D424F">
        <w:rPr>
          <w:sz w:val="28"/>
          <w:szCs w:val="28"/>
          <w:rtl/>
          <w:lang w:bidi="ar-EG"/>
        </w:rPr>
        <w:t>–</w:t>
      </w:r>
      <w:r w:rsidR="00F80BD8" w:rsidRPr="007D424F">
        <w:rPr>
          <w:rFonts w:hint="cs"/>
          <w:sz w:val="28"/>
          <w:szCs w:val="28"/>
          <w:rtl/>
          <w:lang w:bidi="ar-EG"/>
        </w:rPr>
        <w:t xml:space="preserve"> المساعدة على امتصاص الحديد </w:t>
      </w:r>
      <w:r w:rsidR="007D424F" w:rsidRPr="007D424F">
        <w:rPr>
          <w:sz w:val="28"/>
          <w:szCs w:val="28"/>
          <w:rtl/>
          <w:lang w:bidi="ar-EG"/>
        </w:rPr>
        <w:t>–</w:t>
      </w:r>
      <w:r w:rsidR="007D424F" w:rsidRPr="007D424F">
        <w:rPr>
          <w:rFonts w:hint="cs"/>
          <w:sz w:val="28"/>
          <w:szCs w:val="28"/>
          <w:rtl/>
          <w:lang w:bidi="ar-EG"/>
        </w:rPr>
        <w:t xml:space="preserve">تحفيز تصنيع الهيموجلوبين </w:t>
      </w:r>
      <w:r w:rsidR="007D424F" w:rsidRPr="007D424F">
        <w:rPr>
          <w:sz w:val="28"/>
          <w:szCs w:val="28"/>
          <w:rtl/>
          <w:lang w:bidi="ar-EG"/>
        </w:rPr>
        <w:t>–</w:t>
      </w:r>
      <w:r w:rsidR="007D424F" w:rsidRPr="007D424F">
        <w:rPr>
          <w:rFonts w:hint="cs"/>
          <w:sz w:val="28"/>
          <w:szCs w:val="28"/>
          <w:rtl/>
          <w:lang w:bidi="ar-EG"/>
        </w:rPr>
        <w:t xml:space="preserve"> خروج مخزون الحديد من الكبد) </w:t>
      </w:r>
      <w:r w:rsidR="007D424F">
        <w:rPr>
          <w:rFonts w:hint="cs"/>
          <w:sz w:val="28"/>
          <w:szCs w:val="28"/>
          <w:rtl/>
          <w:lang w:bidi="ar-EG"/>
        </w:rPr>
        <w:t xml:space="preserve"> </w:t>
      </w:r>
    </w:p>
    <w:p w:rsidR="00B46DB8" w:rsidRDefault="007D424F" w:rsidP="007D424F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</w:t>
      </w:r>
    </w:p>
    <w:p w:rsidR="007D424F" w:rsidRDefault="007D424F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Pr="00B46DB8">
        <w:rPr>
          <w:rFonts w:hint="cs"/>
          <w:b/>
          <w:bCs/>
          <w:sz w:val="28"/>
          <w:szCs w:val="28"/>
          <w:rtl/>
          <w:lang w:bidi="ar-EG"/>
        </w:rPr>
        <w:t xml:space="preserve">مع تمنياتنا </w:t>
      </w:r>
      <w:r w:rsidR="00B46DB8" w:rsidRPr="00B46DB8">
        <w:rPr>
          <w:rFonts w:hint="cs"/>
          <w:b/>
          <w:bCs/>
          <w:sz w:val="28"/>
          <w:szCs w:val="28"/>
          <w:rtl/>
          <w:lang w:bidi="ar-EG"/>
        </w:rPr>
        <w:t>بالنجاح و التوفيق</w:t>
      </w:r>
      <w:r w:rsidR="00B46DB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jc w:val="right"/>
        <w:rPr>
          <w:b/>
          <w:bCs/>
          <w:sz w:val="28"/>
          <w:szCs w:val="28"/>
          <w:rtl/>
          <w:lang w:bidi="ar-EG"/>
        </w:rPr>
      </w:pPr>
    </w:p>
    <w:p w:rsidR="00B46DB8" w:rsidRPr="007D424F" w:rsidRDefault="00B46DB8" w:rsidP="001557DD">
      <w:pPr>
        <w:spacing w:line="240" w:lineRule="auto"/>
        <w:contextualSpacing/>
        <w:rPr>
          <w:b/>
          <w:bCs/>
          <w:sz w:val="32"/>
          <w:szCs w:val="32"/>
          <w:rtl/>
          <w:lang w:bidi="ar-EG"/>
        </w:rPr>
      </w:pPr>
      <w:r w:rsidRPr="007D424F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جامعة بنها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الأسم: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كلية العلوم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الفرقة: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</w:t>
      </w:r>
    </w:p>
    <w:p w:rsidR="00B46DB8" w:rsidRPr="007D424F" w:rsidRDefault="00B46DB8" w:rsidP="001557DD">
      <w:pPr>
        <w:spacing w:line="240" w:lineRule="auto"/>
        <w:contextualSpacing/>
        <w:rPr>
          <w:b/>
          <w:bCs/>
          <w:sz w:val="32"/>
          <w:szCs w:val="32"/>
          <w:rtl/>
          <w:lang w:bidi="ar-EG"/>
        </w:rPr>
      </w:pP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قسم علم الحيوان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الشعبة: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</w:t>
      </w:r>
    </w:p>
    <w:p w:rsidR="001557DD" w:rsidRDefault="00B46DB8" w:rsidP="00B46DB8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7D424F">
        <w:rPr>
          <w:rFonts w:hint="cs"/>
          <w:sz w:val="32"/>
          <w:szCs w:val="32"/>
          <w:rtl/>
          <w:lang w:bidi="ar-EG"/>
        </w:rPr>
        <w:t>ا</w:t>
      </w:r>
      <w:r w:rsidRPr="007D424F">
        <w:rPr>
          <w:rFonts w:hint="cs"/>
          <w:b/>
          <w:bCs/>
          <w:sz w:val="32"/>
          <w:szCs w:val="32"/>
          <w:rtl/>
          <w:lang w:bidi="ar-EG"/>
        </w:rPr>
        <w:t>متحان أعمال السنة مادة: التغذية الصحية</w:t>
      </w:r>
    </w:p>
    <w:p w:rsidR="00B46DB8" w:rsidRPr="007D424F" w:rsidRDefault="001557DD" w:rsidP="00B46DB8">
      <w:pPr>
        <w:jc w:val="center"/>
        <w:rPr>
          <w:b/>
          <w:bCs/>
          <w:sz w:val="32"/>
          <w:szCs w:val="32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>الفصل الدراسى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الثالث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>سبتمبر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 ٢٠١۳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</w:t>
      </w:r>
      <w:r w:rsidR="00B46DB8" w:rsidRPr="007D424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B46DB8" w:rsidRDefault="00B46DB8" w:rsidP="00B46D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--------------------------------------------------------------------------------------------------------------- </w:t>
      </w:r>
    </w:p>
    <w:p w:rsidR="00B46DB8" w:rsidRPr="007D424F" w:rsidRDefault="00B46DB8" w:rsidP="00B46DB8">
      <w:pPr>
        <w:rPr>
          <w:b/>
          <w:bCs/>
          <w:sz w:val="32"/>
          <w:szCs w:val="32"/>
          <w:u w:val="single"/>
          <w:rtl/>
          <w:lang w:bidi="ar-EG"/>
        </w:rPr>
      </w:pPr>
      <w:r w:rsidRPr="007D424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I</w:t>
      </w:r>
      <w:r w:rsidRPr="007D424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أكمل ما يأتى بعبارات مناسبة: </w:t>
      </w:r>
    </w:p>
    <w:p w:rsidR="00B46DB8" w:rsidRDefault="00B46DB8" w:rsidP="008E0282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تنقسم الب</w:t>
      </w:r>
      <w:r w:rsidR="008E0282">
        <w:rPr>
          <w:rFonts w:hint="cs"/>
          <w:sz w:val="28"/>
          <w:szCs w:val="28"/>
          <w:rtl/>
          <w:lang w:bidi="ar-EG"/>
        </w:rPr>
        <w:t>رو</w:t>
      </w:r>
      <w:r>
        <w:rPr>
          <w:rFonts w:hint="cs"/>
          <w:sz w:val="28"/>
          <w:szCs w:val="28"/>
          <w:rtl/>
          <w:lang w:bidi="ar-EG"/>
        </w:rPr>
        <w:t xml:space="preserve">تينات تبعا لقدراتها على الحفاظ على الحياة و دعم النمو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>
        <w:rPr>
          <w:rFonts w:hint="cs"/>
          <w:sz w:val="28"/>
          <w:szCs w:val="28"/>
          <w:rtl/>
          <w:lang w:bidi="ar-EG"/>
        </w:rPr>
        <w:t xml:space="preserve">لى ------ و ----- و ------- </w:t>
      </w:r>
    </w:p>
    <w:p w:rsidR="00B46DB8" w:rsidRDefault="00B46DB8" w:rsidP="00B46DB8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يتحكم فى تنظيم سكر الدم هرمونات ---- و ------- و ------ </w:t>
      </w:r>
    </w:p>
    <w:p w:rsidR="00B46DB8" w:rsidRDefault="005E1A7C" w:rsidP="005E1A7C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تنقسم الأحامض الدهنيه حسب طول السلسلة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ٳ</w:t>
      </w:r>
      <w:r>
        <w:rPr>
          <w:rFonts w:hint="cs"/>
          <w:sz w:val="28"/>
          <w:szCs w:val="28"/>
          <w:rtl/>
          <w:lang w:bidi="ar-EG"/>
        </w:rPr>
        <w:t>لى ----- و ------- و ------</w:t>
      </w:r>
    </w:p>
    <w:p w:rsidR="005E1A7C" w:rsidRDefault="005E1A7C" w:rsidP="005E1A7C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وظائف فيتامين </w:t>
      </w:r>
      <w:r>
        <w:rPr>
          <w:sz w:val="28"/>
          <w:szCs w:val="28"/>
          <w:lang w:bidi="ar-EG"/>
        </w:rPr>
        <w:t>A</w:t>
      </w:r>
      <w:r>
        <w:rPr>
          <w:rFonts w:hint="cs"/>
          <w:sz w:val="28"/>
          <w:szCs w:val="28"/>
          <w:rtl/>
          <w:lang w:bidi="ar-EG"/>
        </w:rPr>
        <w:t xml:space="preserve"> هى -------- و --------- و ------- </w:t>
      </w:r>
    </w:p>
    <w:p w:rsidR="005E1A7C" w:rsidRDefault="005E1A7C" w:rsidP="005E1A7C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العوامل التى تؤثر فى امتصاص الكالسيوم ------- و ------- و ------- </w:t>
      </w:r>
    </w:p>
    <w:p w:rsidR="005E1A7C" w:rsidRPr="005E1A7C" w:rsidRDefault="005E1A7C" w:rsidP="005E1A7C">
      <w:pPr>
        <w:rPr>
          <w:sz w:val="28"/>
          <w:szCs w:val="28"/>
          <w:lang w:bidi="ar-EG"/>
        </w:rPr>
      </w:pPr>
    </w:p>
    <w:p w:rsidR="005E1A7C" w:rsidRDefault="005E1A7C" w:rsidP="008E0282">
      <w:pPr>
        <w:rPr>
          <w:sz w:val="32"/>
          <w:szCs w:val="32"/>
          <w:rtl/>
          <w:lang w:bidi="ar-EG"/>
        </w:rPr>
      </w:pPr>
      <w:r w:rsidRPr="005E1A7C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II</w:t>
      </w:r>
      <w:r w:rsidRPr="005E1A7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اختر من بين الأق</w:t>
      </w:r>
      <w:r w:rsidR="008E0282">
        <w:rPr>
          <w:rFonts w:hint="cs"/>
          <w:b/>
          <w:bCs/>
          <w:sz w:val="32"/>
          <w:szCs w:val="32"/>
          <w:u w:val="single"/>
          <w:rtl/>
          <w:lang w:bidi="ar-EG"/>
        </w:rPr>
        <w:t>وا</w:t>
      </w:r>
      <w:r w:rsidRPr="005E1A7C">
        <w:rPr>
          <w:rFonts w:hint="cs"/>
          <w:b/>
          <w:bCs/>
          <w:sz w:val="32"/>
          <w:szCs w:val="32"/>
          <w:u w:val="single"/>
          <w:rtl/>
          <w:lang w:bidi="ar-EG"/>
        </w:rPr>
        <w:t>س ا</w:t>
      </w:r>
      <w:r w:rsidRPr="005E1A7C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ﻹ</w:t>
      </w:r>
      <w:r w:rsidRPr="005E1A7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جابة الصحيحة: </w:t>
      </w:r>
    </w:p>
    <w:p w:rsidR="005E1A7C" w:rsidRDefault="005E1A7C" w:rsidP="005E1A7C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المتلازمة الكلائية هو مرض يحدث فيه فقد (للدهون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للبروتين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للكربوهيدرات ) فى البول. </w:t>
      </w:r>
    </w:p>
    <w:p w:rsidR="007A03BD" w:rsidRDefault="007A03BD" w:rsidP="007A03BD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فى المراحل الأولى من حدوث الفشل الكلوى الحاد تقتصر التغذية على التغذية ( المعويه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الوريدية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الأنبوبية). </w:t>
      </w:r>
    </w:p>
    <w:p w:rsidR="00E87B69" w:rsidRDefault="00E87B69" w:rsidP="00E87B69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يفضل الأقلال من ( البروتين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الدهن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الكربوهيدرات) لمرضى 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>ٳ</w:t>
      </w:r>
      <w:r>
        <w:rPr>
          <w:rFonts w:hint="cs"/>
          <w:sz w:val="32"/>
          <w:szCs w:val="32"/>
          <w:rtl/>
          <w:lang w:bidi="ar-EG"/>
        </w:rPr>
        <w:t xml:space="preserve">لتهاب الكبد الحاد. </w:t>
      </w:r>
    </w:p>
    <w:p w:rsidR="00F0609E" w:rsidRDefault="00F0609E" w:rsidP="007A03BD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التغذية المعوية تعنى ( التغذية عن طريق الحقن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التغذية عن طريق الوريد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التغذية عن طريق الفم بصورة طبيعية). </w:t>
      </w:r>
    </w:p>
    <w:p w:rsidR="005E1A7C" w:rsidRDefault="007A03BD" w:rsidP="007A03BD">
      <w:pPr>
        <w:pStyle w:val="ListParagraph"/>
        <w:numPr>
          <w:ilvl w:val="0"/>
          <w:numId w:val="7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F0609E">
        <w:rPr>
          <w:rFonts w:hint="cs"/>
          <w:sz w:val="32"/>
          <w:szCs w:val="32"/>
          <w:rtl/>
          <w:lang w:bidi="ar-EG"/>
        </w:rPr>
        <w:t xml:space="preserve">النظام العلاجى لمرضى السكر يشمل ( امداد المريض بالمدعمات الغذائية </w:t>
      </w:r>
      <w:r w:rsidR="00F0609E">
        <w:rPr>
          <w:sz w:val="32"/>
          <w:szCs w:val="32"/>
          <w:rtl/>
          <w:lang w:bidi="ar-EG"/>
        </w:rPr>
        <w:t>–</w:t>
      </w:r>
      <w:r w:rsidR="00F0609E">
        <w:rPr>
          <w:rFonts w:hint="cs"/>
          <w:sz w:val="32"/>
          <w:szCs w:val="32"/>
          <w:rtl/>
          <w:lang w:bidi="ar-EG"/>
        </w:rPr>
        <w:t xml:space="preserve"> اتباع المريض انظام </w:t>
      </w:r>
      <w:r w:rsidR="008E0282">
        <w:rPr>
          <w:rFonts w:hint="cs"/>
          <w:sz w:val="32"/>
          <w:szCs w:val="32"/>
          <w:rtl/>
          <w:lang w:bidi="ar-EG"/>
        </w:rPr>
        <w:t xml:space="preserve">غذائى و دوائى و رياضى </w:t>
      </w:r>
      <w:r w:rsidR="008E0282">
        <w:rPr>
          <w:sz w:val="32"/>
          <w:szCs w:val="32"/>
          <w:rtl/>
          <w:lang w:bidi="ar-EG"/>
        </w:rPr>
        <w:t>–</w:t>
      </w:r>
      <w:r w:rsidR="008E0282">
        <w:rPr>
          <w:rFonts w:hint="cs"/>
          <w:sz w:val="32"/>
          <w:szCs w:val="32"/>
          <w:rtl/>
          <w:lang w:bidi="ar-EG"/>
        </w:rPr>
        <w:t xml:space="preserve"> </w:t>
      </w:r>
      <w:r w:rsidR="008E0282">
        <w:rPr>
          <w:rFonts w:ascii="Times New Roman" w:hAnsi="Times New Roman" w:cs="Times New Roman"/>
          <w:sz w:val="32"/>
          <w:szCs w:val="32"/>
          <w:rtl/>
          <w:lang w:bidi="ar-EG"/>
        </w:rPr>
        <w:t>ٳ</w:t>
      </w:r>
      <w:r w:rsidR="008E0282">
        <w:rPr>
          <w:rFonts w:hint="cs"/>
          <w:sz w:val="32"/>
          <w:szCs w:val="32"/>
          <w:rtl/>
          <w:lang w:bidi="ar-EG"/>
        </w:rPr>
        <w:t xml:space="preserve">مداد المريض بالمدعمات الغذائية). </w:t>
      </w:r>
      <w:r w:rsidR="00F0609E">
        <w:rPr>
          <w:rFonts w:hint="cs"/>
          <w:sz w:val="32"/>
          <w:szCs w:val="32"/>
          <w:rtl/>
          <w:lang w:bidi="ar-EG"/>
        </w:rPr>
        <w:t xml:space="preserve"> </w:t>
      </w:r>
    </w:p>
    <w:p w:rsidR="008E0282" w:rsidRPr="005E1A7C" w:rsidRDefault="008E0282" w:rsidP="008E0282">
      <w:pPr>
        <w:pStyle w:val="ListParagraph"/>
        <w:ind w:left="87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</w:t>
      </w:r>
      <w:r w:rsidRPr="00B46DB8">
        <w:rPr>
          <w:rFonts w:hint="cs"/>
          <w:b/>
          <w:bCs/>
          <w:sz w:val="28"/>
          <w:szCs w:val="28"/>
          <w:rtl/>
          <w:lang w:bidi="ar-EG"/>
        </w:rPr>
        <w:t>مع تمنياتنا بالنجاح و التوفيق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5E1A7C" w:rsidRPr="005E1A7C" w:rsidRDefault="005E1A7C" w:rsidP="005E1A7C">
      <w:pPr>
        <w:rPr>
          <w:sz w:val="28"/>
          <w:szCs w:val="28"/>
          <w:rtl/>
          <w:lang w:bidi="ar-EG"/>
        </w:rPr>
      </w:pPr>
    </w:p>
    <w:p w:rsidR="00B46DB8" w:rsidRDefault="00B46DB8" w:rsidP="00B46DB8">
      <w:pPr>
        <w:pStyle w:val="ListParagraph"/>
        <w:rPr>
          <w:rFonts w:hint="cs"/>
          <w:b/>
          <w:bCs/>
          <w:sz w:val="28"/>
          <w:szCs w:val="28"/>
          <w:rtl/>
          <w:lang w:bidi="ar-EG"/>
        </w:rPr>
      </w:pPr>
    </w:p>
    <w:p w:rsidR="00E107B8" w:rsidRPr="001557DD" w:rsidRDefault="00E107B8" w:rsidP="00B46DB8">
      <w:pPr>
        <w:rPr>
          <w:b/>
          <w:bCs/>
          <w:sz w:val="28"/>
          <w:szCs w:val="28"/>
          <w:lang w:bidi="ar-EG"/>
        </w:rPr>
      </w:pPr>
    </w:p>
    <w:p w:rsidR="00E107B8" w:rsidRPr="00D13692" w:rsidRDefault="00E107B8" w:rsidP="00C554BA">
      <w:pPr>
        <w:pStyle w:val="NoSpacing"/>
        <w:rPr>
          <w:rFonts w:asciiTheme="minorBidi" w:hAnsiTheme="minorBidi"/>
          <w:b/>
          <w:bCs/>
          <w:sz w:val="24"/>
          <w:szCs w:val="24"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lastRenderedPageBreak/>
        <w:t xml:space="preserve">جامعة بنها          </w:t>
      </w:r>
      <w:r w:rsidR="00C554BA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                       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</w:t>
      </w:r>
      <w:r w:rsidR="00E847EE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>الفصل الدراسى الثانى:مايو ٢٠١۳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</w:t>
      </w:r>
    </w:p>
    <w:p w:rsidR="00E107B8" w:rsidRPr="00D13692" w:rsidRDefault="00E107B8" w:rsidP="00C554BA">
      <w:pPr>
        <w:pStyle w:val="NoSpacing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كلية العلوم                                                 </w:t>
      </w:r>
      <w:r w:rsidR="00E847EE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E847EE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الفرقة: الأولى                                                                                          </w:t>
      </w:r>
    </w:p>
    <w:p w:rsidR="00E107B8" w:rsidRPr="00D13692" w:rsidRDefault="00E107B8" w:rsidP="00C554BA">
      <w:pPr>
        <w:pStyle w:val="NoSpacing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قسم علم الحيوان                                       </w:t>
      </w:r>
      <w:r w:rsidR="00E847EE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مادة: التغذية الصحية                                                                                  </w:t>
      </w:r>
    </w:p>
    <w:p w:rsidR="00E107B8" w:rsidRPr="00D13692" w:rsidRDefault="00E107B8" w:rsidP="00C554BA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الزمن: ساعتان</w:t>
      </w:r>
    </w:p>
    <w:p w:rsidR="00E107B8" w:rsidRPr="00D13692" w:rsidRDefault="00E107B8" w:rsidP="00861610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------------------------------------------------------------------------------------------------------- </w:t>
      </w:r>
    </w:p>
    <w:p w:rsidR="00E107B8" w:rsidRPr="00D13692" w:rsidRDefault="00E107B8" w:rsidP="00E107B8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I أكمل ما يأتى بعبارات مناسبة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: 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   (٢٠ درجة)</w:t>
      </w:r>
    </w:p>
    <w:p w:rsidR="00E107B8" w:rsidRPr="00D13692" w:rsidRDefault="00CB66B1" w:rsidP="00D25097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۱- تحدد كمية الدهن فى الغ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ذ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اء فى مرض -------- و --------- .</w:t>
      </w:r>
    </w:p>
    <w:p w:rsidR="00A32C9D" w:rsidRPr="00D13692" w:rsidRDefault="00F9584C" w:rsidP="00D25097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٢- من أهداف الت</w:t>
      </w:r>
      <w:r w:rsidR="00A32C9D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ذ</w:t>
      </w:r>
      <w:r w:rsidR="00A32C9D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ية العلاجية لمرضى الفشل الكلوى تحديد نسبة السوائل و -------- و ------ </w:t>
      </w:r>
    </w:p>
    <w:p w:rsidR="00CB66B1" w:rsidRPr="00D13692" w:rsidRDefault="00A32C9D" w:rsidP="00F9584C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فى الطعام. </w:t>
      </w:r>
    </w:p>
    <w:p w:rsidR="008C7829" w:rsidRPr="00D13692" w:rsidRDefault="00A32C9D" w:rsidP="00D25097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۳-</w:t>
      </w:r>
      <w:r w:rsidR="008C7829" w:rsidRPr="00D13692">
        <w:rPr>
          <w:rFonts w:asciiTheme="minorBidi" w:hAnsiTheme="minorBidi"/>
          <w:b/>
          <w:bCs/>
          <w:sz w:val="24"/>
          <w:szCs w:val="24"/>
          <w:lang w:bidi="ar-EG"/>
        </w:rPr>
        <w:t xml:space="preserve">   </w:t>
      </w:r>
      <w:r w:rsidR="008C7829" w:rsidRPr="00D13692">
        <w:rPr>
          <w:rFonts w:asciiTheme="minorBidi" w:hAnsiTheme="minorBidi"/>
          <w:b/>
          <w:bCs/>
          <w:sz w:val="24"/>
          <w:szCs w:val="24"/>
          <w:rtl/>
        </w:rPr>
        <w:t>تشمل أغ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="008C7829" w:rsidRPr="00D13692">
        <w:rPr>
          <w:rFonts w:asciiTheme="minorBidi" w:hAnsiTheme="minorBidi"/>
          <w:b/>
          <w:bCs/>
          <w:sz w:val="24"/>
          <w:szCs w:val="24"/>
          <w:rtl/>
        </w:rPr>
        <w:t xml:space="preserve">ية المستشفيات الغداء --------- و الغداء ---------- . </w:t>
      </w:r>
    </w:p>
    <w:p w:rsidR="00FA1936" w:rsidRPr="00D13692" w:rsidRDefault="008C7829" w:rsidP="00D25097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>٤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- </w:t>
      </w:r>
      <w:r w:rsidR="00FA1936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الأدوية التى تؤخ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ذ</w:t>
      </w:r>
      <w:r w:rsidR="00FA1936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عن طريق الفم لمعالجة مرض السكر نوعان نوع يعمل على تحريض --------  لافراز مادة -------- و نوع يعمل على ادخال -------- الى خلايا الجسم. </w:t>
      </w:r>
    </w:p>
    <w:p w:rsidR="008D27E0" w:rsidRPr="00D13692" w:rsidRDefault="00FA1936" w:rsidP="008758BE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٥- </w:t>
      </w:r>
      <w:r w:rsidR="008758BE" w:rsidRPr="00D1369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ت</w:t>
      </w:r>
      <w:r w:rsidR="004B1AC4" w:rsidRPr="00D1369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عطى</w:t>
      </w:r>
      <w:r w:rsidR="008758BE" w:rsidRPr="00D1369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الدهون فى صورة دهون ------------- لمريض زراعة الكبد</w:t>
      </w:r>
      <w:r w:rsidR="008D27E0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.</w:t>
      </w:r>
    </w:p>
    <w:p w:rsidR="00315EFC" w:rsidRPr="00D13692" w:rsidRDefault="008D27E0" w:rsidP="00D9029C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I</w:t>
      </w:r>
      <w:r w:rsidR="00315EFC"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I </w:t>
      </w:r>
      <w:r w:rsidR="00315EFC" w:rsidRPr="00D13692">
        <w:rPr>
          <w:rFonts w:asciiTheme="minorBidi" w:hAnsiTheme="minorBidi"/>
          <w:b/>
          <w:bCs/>
          <w:sz w:val="24"/>
          <w:szCs w:val="24"/>
          <w:u w:val="single"/>
          <w:rtl/>
        </w:rPr>
        <w:t>ضع علامة (√) أمام العبارات الصحيحة و علامة ( x) أمام العبارات الخاطئة:</w:t>
      </w:r>
      <w:r w:rsidR="00315EFC" w:rsidRPr="00D136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61610" w:rsidRPr="00D13692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861610" w:rsidRPr="00D13692">
        <w:rPr>
          <w:rFonts w:asciiTheme="minorBidi" w:hAnsiTheme="minorBidi"/>
          <w:b/>
          <w:bCs/>
          <w:sz w:val="24"/>
          <w:szCs w:val="24"/>
          <w:rtl/>
        </w:rPr>
        <w:t>(١٠ درجات)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</w:t>
      </w:r>
      <w:r w:rsidR="00861610" w:rsidRPr="00D13692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</w:t>
      </w:r>
      <w:r w:rsidR="00D03C0B" w:rsidRPr="00D13692">
        <w:rPr>
          <w:rFonts w:asciiTheme="minorBidi" w:hAnsiTheme="minorBidi"/>
          <w:b/>
          <w:bCs/>
          <w:sz w:val="24"/>
          <w:szCs w:val="24"/>
          <w:rtl/>
        </w:rPr>
        <w:t xml:space="preserve">١- الهدف الأساسى </w:t>
      </w:r>
      <w:r w:rsidR="00B113BF" w:rsidRPr="00D13692">
        <w:rPr>
          <w:rFonts w:asciiTheme="minorBidi" w:hAnsiTheme="minorBidi"/>
          <w:b/>
          <w:bCs/>
          <w:sz w:val="24"/>
          <w:szCs w:val="24"/>
          <w:rtl/>
        </w:rPr>
        <w:t>فى العلاج الغ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="00B113BF" w:rsidRPr="00D13692">
        <w:rPr>
          <w:rFonts w:asciiTheme="minorBidi" w:hAnsiTheme="minorBidi"/>
          <w:b/>
          <w:bCs/>
          <w:sz w:val="24"/>
          <w:szCs w:val="24"/>
          <w:rtl/>
        </w:rPr>
        <w:t xml:space="preserve">ائى للمتلازمة الكلائية هو تعويض الكربوهيدرات المفقود.       (      ) </w:t>
      </w:r>
    </w:p>
    <w:p w:rsidR="00B113BF" w:rsidRPr="00D13692" w:rsidRDefault="00B113BF" w:rsidP="00D25097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٢ </w:t>
      </w:r>
      <w:r w:rsidR="008B50C0" w:rsidRPr="00D13692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B50C0" w:rsidRPr="00D13692">
        <w:rPr>
          <w:rFonts w:asciiTheme="minorBidi" w:hAnsiTheme="minorBidi"/>
          <w:b/>
          <w:bCs/>
          <w:sz w:val="24"/>
          <w:szCs w:val="24"/>
          <w:rtl/>
        </w:rPr>
        <w:t>من موانع التغ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="008B50C0" w:rsidRPr="00D13692">
        <w:rPr>
          <w:rFonts w:asciiTheme="minorBidi" w:hAnsiTheme="minorBidi"/>
          <w:b/>
          <w:bCs/>
          <w:sz w:val="24"/>
          <w:szCs w:val="24"/>
          <w:rtl/>
        </w:rPr>
        <w:t xml:space="preserve">ية الأنبوبية الأسهال الشديد و المستمر.     (    ) </w:t>
      </w:r>
    </w:p>
    <w:p w:rsidR="00DC23E3" w:rsidRPr="00D13692" w:rsidRDefault="008B50C0" w:rsidP="00315EFC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۳ – الأنسولين سريع المفعول يبدأ مفعولة بعد ٤ ساعات و يكون أقصى تأثير له </w:t>
      </w:r>
    </w:p>
    <w:p w:rsidR="008B50C0" w:rsidRPr="00D13692" w:rsidRDefault="00DC23E3" w:rsidP="00315EFC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       </w:t>
      </w:r>
      <w:r w:rsidR="008B50C0" w:rsidRPr="00D13692">
        <w:rPr>
          <w:rFonts w:asciiTheme="minorBidi" w:hAnsiTheme="minorBidi"/>
          <w:b/>
          <w:bCs/>
          <w:sz w:val="24"/>
          <w:szCs w:val="24"/>
          <w:rtl/>
        </w:rPr>
        <w:t xml:space="preserve">بعد ١٢ ساعه. 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(     ) </w:t>
      </w:r>
    </w:p>
    <w:p w:rsidR="00DC23E3" w:rsidRPr="00D13692" w:rsidRDefault="00DC23E3" w:rsidP="00D25097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>٤ – يجب أن يتناول مريض التشمع الكبدى 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اء غنيا بالطاقة حتى لا يستخدم </w:t>
      </w:r>
    </w:p>
    <w:p w:rsidR="00D03C0B" w:rsidRPr="00D13692" w:rsidRDefault="00DC23E3" w:rsidP="00315EFC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      البروتين كمصدر للحصول على الطاقه.     (     ) </w:t>
      </w:r>
    </w:p>
    <w:p w:rsidR="00BC5E23" w:rsidRPr="00D13692" w:rsidRDefault="00DC23E3" w:rsidP="00D25097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>٥ – تهدف التغ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>ية العلاجية الى تطويل فترة النقاهة</w:t>
      </w:r>
      <w:r w:rsidR="005D2ECC" w:rsidRPr="00D13692">
        <w:rPr>
          <w:rFonts w:asciiTheme="minorBidi" w:hAnsiTheme="minorBidi"/>
          <w:b/>
          <w:bCs/>
          <w:sz w:val="24"/>
          <w:szCs w:val="24"/>
          <w:rtl/>
        </w:rPr>
        <w:t xml:space="preserve"> و بقاء المريض بالمستشفى.  (    )</w:t>
      </w:r>
      <w:r w:rsidR="00BC5E23" w:rsidRPr="00D136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5D2ECC" w:rsidRPr="00D13692" w:rsidRDefault="005D2ECC" w:rsidP="00315EFC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III اختر الأجابة الصحيحة مما يأتى: 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</w:t>
      </w:r>
      <w:r w:rsidR="00B6252E" w:rsidRPr="00D13692">
        <w:rPr>
          <w:rFonts w:asciiTheme="minorBidi" w:hAnsiTheme="minorBidi"/>
          <w:b/>
          <w:bCs/>
          <w:sz w:val="24"/>
          <w:szCs w:val="24"/>
          <w:rtl/>
        </w:rPr>
        <w:t>(١٠ درجات)</w:t>
      </w:r>
    </w:p>
    <w:p w:rsidR="005D2ECC" w:rsidRPr="00D13692" w:rsidRDefault="005D2ECC" w:rsidP="00E56371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١- </w:t>
      </w:r>
      <w:r w:rsidR="00113F81" w:rsidRPr="00D13692">
        <w:rPr>
          <w:rFonts w:asciiTheme="minorBidi" w:hAnsiTheme="minorBidi"/>
          <w:b/>
          <w:bCs/>
          <w:sz w:val="24"/>
          <w:szCs w:val="24"/>
          <w:rtl/>
        </w:rPr>
        <w:t>الأستسقاء هو تراكم ( الدهون – البرو</w:t>
      </w:r>
      <w:r w:rsidR="00E56371">
        <w:rPr>
          <w:rFonts w:asciiTheme="minorBidi" w:hAnsiTheme="minorBidi"/>
          <w:b/>
          <w:bCs/>
          <w:sz w:val="24"/>
          <w:szCs w:val="24"/>
          <w:rtl/>
        </w:rPr>
        <w:t>تين – السوائل ) فى تجويف البطن.</w:t>
      </w:r>
    </w:p>
    <w:p w:rsidR="00113F81" w:rsidRPr="00D13692" w:rsidRDefault="00E56371" w:rsidP="00D25097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٢</w:t>
      </w:r>
      <w:r w:rsidR="00113F81" w:rsidRPr="00D13692">
        <w:rPr>
          <w:rFonts w:asciiTheme="minorBidi" w:hAnsiTheme="minorBidi"/>
          <w:b/>
          <w:bCs/>
          <w:sz w:val="24"/>
          <w:szCs w:val="24"/>
          <w:rtl/>
        </w:rPr>
        <w:t>- النظام ( الدوائى – الغ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="00113F81" w:rsidRPr="00D13692">
        <w:rPr>
          <w:rFonts w:asciiTheme="minorBidi" w:hAnsiTheme="minorBidi"/>
          <w:b/>
          <w:bCs/>
          <w:sz w:val="24"/>
          <w:szCs w:val="24"/>
          <w:rtl/>
        </w:rPr>
        <w:t xml:space="preserve">ائى – الرياضى ) هو الخطوة الأولى للسيطرة على مرض السكرى. </w:t>
      </w:r>
    </w:p>
    <w:p w:rsidR="00113F81" w:rsidRPr="00D13692" w:rsidRDefault="00E56371" w:rsidP="00D25097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٣</w:t>
      </w:r>
      <w:r w:rsidR="00113F81" w:rsidRPr="00D13692">
        <w:rPr>
          <w:rFonts w:asciiTheme="minorBidi" w:hAnsiTheme="minorBidi"/>
          <w:b/>
          <w:bCs/>
          <w:sz w:val="24"/>
          <w:szCs w:val="24"/>
          <w:rtl/>
        </w:rPr>
        <w:t>- العلاج الغ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="00113F81" w:rsidRPr="00D13692">
        <w:rPr>
          <w:rFonts w:asciiTheme="minorBidi" w:hAnsiTheme="minorBidi"/>
          <w:b/>
          <w:bCs/>
          <w:sz w:val="24"/>
          <w:szCs w:val="24"/>
          <w:rtl/>
        </w:rPr>
        <w:t>ائى فى حالة الغيبوبة الكبدية يكون من خلال التغ</w:t>
      </w:r>
      <w:r w:rsidR="00D25097" w:rsidRPr="00D13692">
        <w:rPr>
          <w:rFonts w:asciiTheme="minorBidi" w:hAnsiTheme="minorBidi"/>
          <w:b/>
          <w:bCs/>
          <w:sz w:val="24"/>
          <w:szCs w:val="24"/>
          <w:rtl/>
        </w:rPr>
        <w:t>ذ</w:t>
      </w:r>
      <w:r w:rsidR="00113F81" w:rsidRPr="00D13692">
        <w:rPr>
          <w:rFonts w:asciiTheme="minorBidi" w:hAnsiTheme="minorBidi"/>
          <w:b/>
          <w:bCs/>
          <w:sz w:val="24"/>
          <w:szCs w:val="24"/>
          <w:rtl/>
        </w:rPr>
        <w:t>ية ( الأنبوبية – الوريدية  -</w:t>
      </w:r>
    </w:p>
    <w:p w:rsidR="00113F81" w:rsidRPr="00D13692" w:rsidRDefault="00113F81" w:rsidP="00315EFC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    المعوية).  </w:t>
      </w:r>
    </w:p>
    <w:p w:rsidR="00BC5E23" w:rsidRPr="00D13692" w:rsidRDefault="00E56371" w:rsidP="00315EFC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٤</w:t>
      </w:r>
      <w:r w:rsidR="00113F81" w:rsidRPr="00D136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="00BC5E23" w:rsidRPr="00D13692">
        <w:rPr>
          <w:rFonts w:asciiTheme="minorBidi" w:hAnsiTheme="minorBidi"/>
          <w:b/>
          <w:bCs/>
          <w:sz w:val="24"/>
          <w:szCs w:val="24"/>
          <w:rtl/>
        </w:rPr>
        <w:t xml:space="preserve">يحدث مرض البول السكرى نتيجة لخلل البنكرياس لهرمون ( الأدرينالين – الأنسولين – </w:t>
      </w:r>
    </w:p>
    <w:p w:rsidR="00113F81" w:rsidRDefault="00BC5E23" w:rsidP="00D9029C">
      <w:pPr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    </w:t>
      </w:r>
      <w:r w:rsidR="00D9029C" w:rsidRPr="00D13692">
        <w:rPr>
          <w:rFonts w:asciiTheme="minorBidi" w:hAnsiTheme="minorBidi" w:hint="cs"/>
          <w:b/>
          <w:bCs/>
          <w:sz w:val="24"/>
          <w:szCs w:val="24"/>
          <w:rtl/>
        </w:rPr>
        <w:t>الثيروكسين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). </w:t>
      </w:r>
      <w:r w:rsidR="00AD428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AD4286" w:rsidRDefault="00E56371" w:rsidP="00AD428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٥</w:t>
      </w:r>
      <w:r w:rsidR="00AD4286" w:rsidRPr="00D136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="00AD4286">
        <w:rPr>
          <w:rFonts w:asciiTheme="minorBidi" w:hAnsiTheme="minorBidi" w:hint="cs"/>
          <w:b/>
          <w:bCs/>
          <w:sz w:val="24"/>
          <w:szCs w:val="24"/>
          <w:rtl/>
        </w:rPr>
        <w:t xml:space="preserve">تهدف الرعاية الغذائية </w:t>
      </w:r>
      <w:r w:rsidR="00AD4286" w:rsidRPr="00D13692">
        <w:rPr>
          <w:rFonts w:asciiTheme="minorBidi" w:hAnsiTheme="minorBidi"/>
          <w:b/>
          <w:bCs/>
          <w:sz w:val="24"/>
          <w:szCs w:val="24"/>
          <w:rtl/>
        </w:rPr>
        <w:t xml:space="preserve">لمرضى الفشل الكلوى الحاد </w:t>
      </w:r>
      <w:r w:rsidR="00AD4286">
        <w:rPr>
          <w:rFonts w:ascii="Times New Roman" w:hAnsi="Times New Roman" w:cs="Times New Roman"/>
          <w:b/>
          <w:bCs/>
          <w:sz w:val="24"/>
          <w:szCs w:val="24"/>
          <w:rtl/>
        </w:rPr>
        <w:t>ٳ</w:t>
      </w:r>
      <w:r w:rsidR="00AD4286">
        <w:rPr>
          <w:rFonts w:asciiTheme="minorBidi" w:hAnsiTheme="minorBidi" w:hint="cs"/>
          <w:b/>
          <w:bCs/>
          <w:sz w:val="24"/>
          <w:szCs w:val="24"/>
          <w:rtl/>
        </w:rPr>
        <w:t>لى التحكم فى</w:t>
      </w:r>
      <w:r w:rsidR="00AD4286" w:rsidRPr="00D13692">
        <w:rPr>
          <w:rFonts w:asciiTheme="minorBidi" w:hAnsiTheme="minorBidi"/>
          <w:b/>
          <w:bCs/>
          <w:sz w:val="24"/>
          <w:szCs w:val="24"/>
          <w:rtl/>
        </w:rPr>
        <w:t>(</w:t>
      </w:r>
      <w:r w:rsidR="00AD4286">
        <w:rPr>
          <w:rFonts w:asciiTheme="minorBidi" w:hAnsiTheme="minorBidi" w:hint="cs"/>
          <w:b/>
          <w:bCs/>
          <w:sz w:val="24"/>
          <w:szCs w:val="24"/>
          <w:rtl/>
        </w:rPr>
        <w:t xml:space="preserve">دهون </w:t>
      </w:r>
      <w:r w:rsidR="00AD4286" w:rsidRPr="00D13692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AD4286">
        <w:rPr>
          <w:rFonts w:asciiTheme="minorBidi" w:hAnsiTheme="minorBidi" w:hint="cs"/>
          <w:b/>
          <w:bCs/>
          <w:sz w:val="24"/>
          <w:szCs w:val="24"/>
          <w:rtl/>
        </w:rPr>
        <w:t xml:space="preserve"> بروتين </w:t>
      </w:r>
      <w:r w:rsidR="00AD4286">
        <w:rPr>
          <w:rFonts w:asciiTheme="minorBidi" w:hAnsiTheme="minorBidi"/>
          <w:b/>
          <w:bCs/>
          <w:sz w:val="24"/>
          <w:szCs w:val="24"/>
          <w:rtl/>
        </w:rPr>
        <w:t xml:space="preserve">– </w:t>
      </w:r>
      <w:r w:rsidR="00AD4286">
        <w:rPr>
          <w:rFonts w:asciiTheme="minorBidi" w:hAnsiTheme="minorBidi" w:hint="cs"/>
          <w:b/>
          <w:bCs/>
          <w:sz w:val="24"/>
          <w:szCs w:val="24"/>
          <w:rtl/>
        </w:rPr>
        <w:t>كربوهيدرات</w:t>
      </w:r>
      <w:r w:rsidR="00AD4286" w:rsidRPr="00D13692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AD4286" w:rsidRDefault="00AD4286" w:rsidP="00AD428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الطعام.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lastRenderedPageBreak/>
        <w:t>IV ضع علامة ( √ )او علامة (</w:t>
      </w:r>
      <w:r w:rsidRPr="00D13692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x</w:t>
      </w:r>
      <w:r w:rsidRPr="00D13692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) امام العبارة الاتية :      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( 40 درجة)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(1) المصادر الغذائية لفيتامين </w:t>
      </w:r>
      <w:r w:rsidRPr="00D13692">
        <w:rPr>
          <w:rFonts w:asciiTheme="minorBidi" w:hAnsiTheme="minorBidi"/>
          <w:b/>
          <w:bCs/>
          <w:sz w:val="24"/>
          <w:szCs w:val="24"/>
          <w:lang w:bidi="ar-EG"/>
        </w:rPr>
        <w:t>c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مصادر نباتية فقط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(2) تقوم الامعاء الغليظة للانسان بتصنيع فيتامين </w:t>
      </w:r>
      <w:r w:rsidRPr="00D13692">
        <w:rPr>
          <w:rFonts w:asciiTheme="minorBidi" w:hAnsiTheme="minorBidi"/>
          <w:b/>
          <w:bCs/>
          <w:sz w:val="24"/>
          <w:szCs w:val="24"/>
          <w:lang w:bidi="ar-EG"/>
        </w:rPr>
        <w:t xml:space="preserve">B </w:t>
      </w:r>
      <w:r w:rsidRPr="00D13692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>12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ولكن لايتم امتصاصة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(3) الفولات من الفيتامينات الواقيه من فقر الدم الخبيث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(4) نقص فيتامين </w:t>
      </w:r>
      <w:r w:rsidRPr="00D13692">
        <w:rPr>
          <w:rFonts w:asciiTheme="minorBidi" w:hAnsiTheme="minorBidi"/>
          <w:b/>
          <w:bCs/>
          <w:sz w:val="24"/>
          <w:szCs w:val="24"/>
          <w:lang w:bidi="ar-EG"/>
        </w:rPr>
        <w:t>A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يؤدى الى مرض العشى الليلى .</w:t>
      </w:r>
    </w:p>
    <w:p w:rsidR="00861610" w:rsidRPr="00D13692" w:rsidRDefault="00861610" w:rsidP="00D9029C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(5) العناصر المعدنيه قليلة المقدار يحتاج اليها الجسم بكميات تزيد عن 100 مل</w:t>
      </w:r>
      <w:r w:rsidR="00D9029C" w:rsidRPr="00D1369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ي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جرام / اليوم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V أكمل ما يأتى بعبارات مناسبه :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1-الفيتامينات الذائبه فى الماء تقسم حسب وظيفتها الى مجموعتين هما . . . . . . . . . . .   .و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. . . . . . . . .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2-اليود له دور فى تكوين هرمونات . . . . . .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3-يحصل الجسم على فيتامين </w:t>
      </w:r>
      <w:r w:rsidRPr="00D13692">
        <w:rPr>
          <w:rFonts w:asciiTheme="minorBidi" w:hAnsiTheme="minorBidi"/>
          <w:b/>
          <w:bCs/>
          <w:sz w:val="24"/>
          <w:szCs w:val="24"/>
          <w:lang w:bidi="ar-EG"/>
        </w:rPr>
        <w:t>D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عن طريق . . . . .فى الاماكن الحاره و. . . . فى الاماكن البارده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4-فيتامين</w:t>
      </w:r>
      <w:r w:rsidRPr="00D13692">
        <w:rPr>
          <w:rFonts w:asciiTheme="minorBidi" w:hAnsiTheme="minorBidi"/>
          <w:b/>
          <w:bCs/>
          <w:sz w:val="24"/>
          <w:szCs w:val="24"/>
          <w:lang w:bidi="ar-EG"/>
        </w:rPr>
        <w:t xml:space="preserve">k 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يوجد فى ثلاث مصادر وهى . . . . . . ..و . . . . . .و . . . . .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5-نقص الكالسيوم يؤدى الى مرض . . . فى الاطفال ومرض . . .فى الكبار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6- الوظائف العامه للاملاح المعدنيه هى . . . . .و .. . . و . . .  . و. . . . . .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7-يبدأ هضم المواد البروتينيه فى . . . . . . . </w:t>
      </w:r>
    </w:p>
    <w:p w:rsidR="00861610" w:rsidRPr="00D13692" w:rsidRDefault="00861610" w:rsidP="008616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9- المواد . . . تعتبر مصدر رئيسى للطاقه .</w:t>
      </w:r>
    </w:p>
    <w:p w:rsidR="00861610" w:rsidRPr="00D13692" w:rsidRDefault="00861610" w:rsidP="00C90F94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10- النحاس يساعد على امتصاص . . . وبذلك يلعب دور فى الوقايه فقر الدم .</w:t>
      </w:r>
    </w:p>
    <w:p w:rsidR="00861610" w:rsidRPr="00D13692" w:rsidRDefault="00861610" w:rsidP="00315EFC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D03C0B" w:rsidRDefault="00B6252E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>مع أطيب الأمنيات بالتوفيق و النجاح</w:t>
      </w:r>
      <w:r w:rsidR="00FA74A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Default="00FA74AD" w:rsidP="00B625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A74AD" w:rsidRPr="00D13692" w:rsidRDefault="00FA74AD" w:rsidP="00847B3F">
      <w:pPr>
        <w:pStyle w:val="NoSpacing"/>
        <w:rPr>
          <w:rFonts w:asciiTheme="minorBidi" w:hAnsiTheme="minorBidi"/>
          <w:b/>
          <w:bCs/>
          <w:sz w:val="24"/>
          <w:szCs w:val="24"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lastRenderedPageBreak/>
        <w:t xml:space="preserve">جامعة بنها                                                       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>الفصل الدراسى</w:t>
      </w:r>
      <w:r w:rsidR="00847B3F">
        <w:rPr>
          <w:rFonts w:asciiTheme="minorBidi" w:hAnsiTheme="minorBidi" w:hint="cs"/>
          <w:b/>
          <w:bCs/>
          <w:sz w:val="24"/>
          <w:szCs w:val="24"/>
          <w:rtl/>
        </w:rPr>
        <w:t xml:space="preserve"> الثالث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>:</w:t>
      </w:r>
      <w:r w:rsidR="00265281">
        <w:rPr>
          <w:rFonts w:asciiTheme="minorBidi" w:hAnsiTheme="minorBidi" w:hint="cs"/>
          <w:b/>
          <w:bCs/>
          <w:sz w:val="24"/>
          <w:szCs w:val="24"/>
          <w:rtl/>
        </w:rPr>
        <w:t>سبتمبر</w:t>
      </w:r>
      <w:r w:rsidRPr="00D13692">
        <w:rPr>
          <w:rFonts w:asciiTheme="minorBidi" w:hAnsiTheme="minorBidi"/>
          <w:b/>
          <w:bCs/>
          <w:sz w:val="24"/>
          <w:szCs w:val="24"/>
          <w:rtl/>
        </w:rPr>
        <w:t xml:space="preserve"> ٢٠١۳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</w:t>
      </w:r>
    </w:p>
    <w:p w:rsidR="00FA74AD" w:rsidRPr="00D13692" w:rsidRDefault="00FA74AD" w:rsidP="00FA74AD">
      <w:pPr>
        <w:pStyle w:val="NoSpacing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كلية العلوم                                                       الفرقة: الأولى                                                                                          </w:t>
      </w:r>
    </w:p>
    <w:p w:rsidR="00FA74AD" w:rsidRPr="00D13692" w:rsidRDefault="00FA74AD" w:rsidP="00FA74AD">
      <w:pPr>
        <w:pStyle w:val="NoSpacing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قسم علم الحيوان                                                مادة: التغذية الصحية                                                                                  </w:t>
      </w:r>
    </w:p>
    <w:p w:rsidR="00FA74AD" w:rsidRPr="00D13692" w:rsidRDefault="00FA74AD" w:rsidP="00FA74AD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>الزمن: ساعتان</w:t>
      </w:r>
    </w:p>
    <w:p w:rsidR="00FA74AD" w:rsidRPr="00D13692" w:rsidRDefault="00FA74AD" w:rsidP="00FA74A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------------------------------------------------------------------------------------------------------- </w:t>
      </w:r>
    </w:p>
    <w:p w:rsidR="00FA74AD" w:rsidRDefault="00FA74AD" w:rsidP="00FA74AD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13692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I أكمل ما يأتى بعبارات مناسبة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:  </w:t>
      </w:r>
      <w:r w:rsidR="009F2B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D13692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  (٢٠ درجة)</w:t>
      </w:r>
      <w:r w:rsidR="009F2B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</w:t>
      </w:r>
    </w:p>
    <w:p w:rsidR="009F2BD3" w:rsidRDefault="009F2BD3" w:rsidP="009F2BD3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أنواع مرض السكرى هى ------------ و ------------ . </w:t>
      </w:r>
    </w:p>
    <w:p w:rsidR="009F2BD3" w:rsidRDefault="009F2BD3" w:rsidP="009F2BD3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>تشمل أغذية المستشفيات الغذاء -------- و ----------- .</w:t>
      </w:r>
    </w:p>
    <w:p w:rsidR="009F2BD3" w:rsidRDefault="009F2BD3" w:rsidP="009F2BD3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تهدف التغذية العلاجية الى --------- و -------------- . </w:t>
      </w:r>
    </w:p>
    <w:p w:rsidR="009F2BD3" w:rsidRDefault="009F2BD3" w:rsidP="009F2BD3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أنواع الأنسولين المستخدمة فى علاج مرض السكرى هى -------- و ------- و ------ و ------ . </w:t>
      </w:r>
      <w:r w:rsidR="00213412">
        <w:rPr>
          <w:rFonts w:asciiTheme="minorBidi" w:hAnsiTheme="minorBidi" w:hint="cs"/>
          <w:sz w:val="24"/>
          <w:szCs w:val="24"/>
          <w:rtl/>
          <w:lang w:bidi="ar-EG"/>
        </w:rPr>
        <w:t xml:space="preserve"> </w:t>
      </w:r>
    </w:p>
    <w:p w:rsidR="00213412" w:rsidRDefault="00213412" w:rsidP="00213412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يجب على مريض السكرى تناول المشروبات مثل الشاى أو القهوه ب-------- أو ---------- . </w:t>
      </w:r>
    </w:p>
    <w:p w:rsidR="00C84466" w:rsidRDefault="00C84466" w:rsidP="00743212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9F2BD3" w:rsidRDefault="006E6A77" w:rsidP="00743212">
      <w:pPr>
        <w:rPr>
          <w:rFonts w:asciiTheme="minorBidi" w:hAnsiTheme="minorBidi"/>
          <w:sz w:val="24"/>
          <w:szCs w:val="24"/>
          <w:rtl/>
        </w:rPr>
      </w:pPr>
      <w:r w:rsidRPr="006E6A77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II </w:t>
      </w:r>
      <w:r w:rsidRPr="006E6A77">
        <w:rPr>
          <w:rFonts w:asciiTheme="minorBidi" w:hAnsiTheme="minorBidi"/>
          <w:b/>
          <w:bCs/>
          <w:sz w:val="24"/>
          <w:szCs w:val="24"/>
          <w:u w:val="single"/>
          <w:rtl/>
        </w:rPr>
        <w:t>ضع علامة (√) أمام العبارات الصحيحة و علامة ( x) أمام العبارات الخاطئة:</w:t>
      </w:r>
      <w:r w:rsidRPr="006E6A7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E6A77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6E6A77">
        <w:rPr>
          <w:rFonts w:asciiTheme="minorBidi" w:hAnsiTheme="minorBidi"/>
          <w:b/>
          <w:bCs/>
          <w:sz w:val="24"/>
          <w:szCs w:val="24"/>
          <w:rtl/>
        </w:rPr>
        <w:t>(</w:t>
      </w:r>
      <w:r w:rsidR="00743212">
        <w:rPr>
          <w:rFonts w:ascii="Times New Roman" w:hAnsi="Times New Roman" w:cs="Times New Roman"/>
          <w:b/>
          <w:bCs/>
          <w:sz w:val="24"/>
          <w:szCs w:val="24"/>
          <w:rtl/>
        </w:rPr>
        <w:t>٢</w:t>
      </w:r>
      <w:r w:rsidRPr="006E6A77">
        <w:rPr>
          <w:rFonts w:asciiTheme="minorBidi" w:hAnsiTheme="minorBidi"/>
          <w:b/>
          <w:bCs/>
          <w:sz w:val="24"/>
          <w:szCs w:val="24"/>
          <w:rtl/>
        </w:rPr>
        <w:t>٠ درجات)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E6A77" w:rsidRDefault="006E6A77" w:rsidP="00F37F44">
      <w:pPr>
        <w:rPr>
          <w:rFonts w:asciiTheme="minorBidi" w:hAnsiTheme="minorBidi"/>
          <w:sz w:val="24"/>
          <w:szCs w:val="24"/>
          <w:rtl/>
        </w:rPr>
      </w:pPr>
      <w:r w:rsidRPr="006E6A77">
        <w:rPr>
          <w:rFonts w:asciiTheme="minorBidi" w:hAnsiTheme="minorBidi" w:hint="cs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 1-  يحدث مرض السكرى نتيجة </w:t>
      </w:r>
      <w:r w:rsidR="00F37F44">
        <w:rPr>
          <w:rFonts w:asciiTheme="minorBidi" w:hAnsiTheme="minorBidi" w:hint="cs"/>
          <w:sz w:val="24"/>
          <w:szCs w:val="24"/>
          <w:rtl/>
        </w:rPr>
        <w:t xml:space="preserve">لخلل فى التمثيل الغذائى للبروتينات.     (      ) </w:t>
      </w:r>
    </w:p>
    <w:p w:rsidR="00F37F44" w:rsidRDefault="00F37F44" w:rsidP="006E6A77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2- يعمل الأنسولين </w:t>
      </w:r>
      <w:r w:rsidR="00743212">
        <w:rPr>
          <w:rFonts w:asciiTheme="minorBidi" w:hAnsiTheme="minorBidi" w:hint="cs"/>
          <w:sz w:val="24"/>
          <w:szCs w:val="24"/>
          <w:rtl/>
        </w:rPr>
        <w:t xml:space="preserve">على تسهيل انتقال الجلوكوز من الدم الى خلايا الجسم.    (     ) </w:t>
      </w:r>
    </w:p>
    <w:p w:rsidR="00743212" w:rsidRDefault="00743212" w:rsidP="006E6A77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3- تهدف التغذية العلاجية الى المساعده على حدوث مضاعفات للمرض.      (    ) </w:t>
      </w:r>
    </w:p>
    <w:p w:rsidR="00743212" w:rsidRDefault="00265281" w:rsidP="0026528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4-</w:t>
      </w:r>
      <w:r w:rsidR="00743212">
        <w:rPr>
          <w:rFonts w:asciiTheme="minorBidi" w:hAnsiTheme="minorBidi" w:hint="cs"/>
          <w:sz w:val="24"/>
          <w:szCs w:val="24"/>
          <w:rtl/>
        </w:rPr>
        <w:t xml:space="preserve"> </w:t>
      </w:r>
      <w:r w:rsidR="00743212" w:rsidRPr="00743212">
        <w:rPr>
          <w:rFonts w:asciiTheme="minorBidi" w:hAnsiTheme="minorBidi" w:hint="cs"/>
          <w:sz w:val="24"/>
          <w:szCs w:val="24"/>
          <w:rtl/>
        </w:rPr>
        <w:t xml:space="preserve">يعطى مريض الغيبوبة الكبدية طعام خالى البروتين.        (       )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76685F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76685F" w:rsidRPr="0076685F" w:rsidRDefault="0076685F" w:rsidP="0076685F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يجب على مريض النشمع الكبدى المصابين بدوالى مرئ تناول المأكولات الحمضية مثل البرتقال و الليمون.                                                        (      )</w:t>
      </w:r>
      <w:r w:rsidR="008552C7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847B3F" w:rsidRPr="00847B3F" w:rsidRDefault="00847B3F" w:rsidP="00847B3F">
      <w:pPr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847B3F">
        <w:rPr>
          <w:rFonts w:ascii="Times New Roman" w:eastAsia="Arial" w:hAnsi="Times New Roman" w:cs="Times New Roman"/>
          <w:b/>
          <w:bCs/>
          <w:sz w:val="24"/>
          <w:szCs w:val="24"/>
          <w:u w:val="single"/>
          <w:rtl/>
        </w:rPr>
        <w:t>III</w:t>
      </w:r>
      <w:r w:rsidRPr="00847B3F">
        <w:rPr>
          <w:rFonts w:asciiTheme="minorBidi" w:eastAsia="Arial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  <w:rtl/>
        </w:rPr>
        <w:t>ضع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 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  <w:rtl/>
        </w:rPr>
        <w:t>علامة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  (√) 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  <w:rtl/>
        </w:rPr>
        <w:t>او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 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  <w:rtl/>
        </w:rPr>
        <w:t>علامة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 (x) 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  <w:rtl/>
        </w:rPr>
        <w:t>امام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 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  <w:rtl/>
        </w:rPr>
        <w:t>العبارات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 </w:t>
      </w:r>
      <w:r w:rsidRPr="00847B3F">
        <w:rPr>
          <w:rFonts w:asciiTheme="minorBidi" w:eastAsia="Arial" w:hAnsiTheme="minorBidi"/>
          <w:b/>
          <w:bCs/>
          <w:sz w:val="24"/>
          <w:szCs w:val="24"/>
          <w:u w:val="single"/>
          <w:rtl/>
        </w:rPr>
        <w:t>الاتيه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</w:rPr>
        <w:t>:</w:t>
      </w:r>
    </w:p>
    <w:p w:rsidR="00847B3F" w:rsidRPr="00227BA6" w:rsidRDefault="00847B3F" w:rsidP="00847B3F">
      <w:pPr>
        <w:numPr>
          <w:ilvl w:val="0"/>
          <w:numId w:val="13"/>
        </w:numPr>
        <w:ind w:left="568" w:hanging="208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</w:rPr>
        <w:t xml:space="preserve">    </w:t>
      </w:r>
      <w:r w:rsidRPr="00227BA6">
        <w:rPr>
          <w:rFonts w:asciiTheme="minorBidi" w:eastAsia="Calibri" w:hAnsiTheme="minorBidi"/>
          <w:sz w:val="24"/>
          <w:szCs w:val="24"/>
          <w:rtl/>
        </w:rPr>
        <w:t>نقص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فيتامين</w:t>
      </w:r>
      <w:r w:rsidRPr="00227BA6">
        <w:rPr>
          <w:rFonts w:asciiTheme="minorBidi" w:eastAsia="Calibri" w:hAnsiTheme="minorBidi"/>
          <w:sz w:val="24"/>
          <w:szCs w:val="24"/>
        </w:rPr>
        <w:t xml:space="preserve"> B </w:t>
      </w:r>
      <w:r w:rsidRPr="00227BA6">
        <w:rPr>
          <w:rFonts w:asciiTheme="minorBidi" w:eastAsia="Calibri" w:hAnsiTheme="minorBidi"/>
          <w:sz w:val="24"/>
          <w:szCs w:val="24"/>
          <w:rtl/>
        </w:rPr>
        <w:t>يؤدى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الى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مرض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العشى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الليلى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وضعف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النظر</w:t>
      </w:r>
      <w:r w:rsidRPr="00227BA6">
        <w:rPr>
          <w:rFonts w:asciiTheme="minorBidi" w:eastAsia="Calibri" w:hAnsiTheme="minorBidi"/>
          <w:sz w:val="24"/>
          <w:szCs w:val="24"/>
        </w:rPr>
        <w:t xml:space="preserve"> 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البروتينات</w:t>
      </w:r>
      <w:r w:rsidRPr="00227BA6">
        <w:rPr>
          <w:rFonts w:asciiTheme="minorBidi" w:eastAsia="Calibri" w:hAnsiTheme="minorBidi"/>
          <w:sz w:val="24"/>
          <w:szCs w:val="24"/>
        </w:rPr>
        <w:t xml:space="preserve">   </w:t>
      </w:r>
      <w:r w:rsidRPr="00227BA6">
        <w:rPr>
          <w:rFonts w:asciiTheme="minorBidi" w:eastAsia="Calibri" w:hAnsiTheme="minorBidi"/>
          <w:sz w:val="24"/>
          <w:szCs w:val="24"/>
          <w:rtl/>
        </w:rPr>
        <w:t>مصدر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رئيسى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للطاقه</w:t>
      </w:r>
      <w:r w:rsidRPr="00227BA6">
        <w:rPr>
          <w:rFonts w:asciiTheme="minorBidi" w:eastAsia="Calibri" w:hAnsiTheme="minorBidi"/>
          <w:sz w:val="24"/>
          <w:szCs w:val="24"/>
        </w:rPr>
        <w:t xml:space="preserve">  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المصادر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الغذائية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لفيتامين</w:t>
      </w:r>
      <w:r w:rsidRPr="00227BA6">
        <w:rPr>
          <w:rFonts w:asciiTheme="minorBidi" w:eastAsia="Calibri" w:hAnsiTheme="minorBidi"/>
          <w:sz w:val="24"/>
          <w:szCs w:val="24"/>
        </w:rPr>
        <w:t xml:space="preserve"> C </w:t>
      </w:r>
      <w:r w:rsidRPr="00227BA6">
        <w:rPr>
          <w:rFonts w:asciiTheme="minorBidi" w:eastAsia="Calibri" w:hAnsiTheme="minorBidi"/>
          <w:sz w:val="24"/>
          <w:szCs w:val="24"/>
          <w:rtl/>
        </w:rPr>
        <w:t>هي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المصادر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النباتيه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فقط</w:t>
      </w:r>
      <w:r w:rsidRPr="00227BA6">
        <w:rPr>
          <w:rFonts w:asciiTheme="minorBidi" w:eastAsia="Calibri" w:hAnsiTheme="minorBidi"/>
          <w:sz w:val="24"/>
          <w:szCs w:val="24"/>
        </w:rPr>
        <w:t xml:space="preserve"> 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الاحماض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الدهنية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المشبعه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توجد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في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الزيوت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النباتيه</w:t>
      </w:r>
      <w:r>
        <w:rPr>
          <w:rFonts w:asciiTheme="minorBidi" w:eastAsia="Calibri" w:hAnsiTheme="minorBidi" w:hint="cs"/>
          <w:sz w:val="24"/>
          <w:szCs w:val="24"/>
          <w:rtl/>
        </w:rPr>
        <w:t xml:space="preserve"> (</w:t>
      </w:r>
      <w:r w:rsidRPr="00227BA6">
        <w:rPr>
          <w:rFonts w:asciiTheme="minorBidi" w:eastAsia="Calibri" w:hAnsiTheme="minorBidi"/>
          <w:sz w:val="24"/>
          <w:szCs w:val="24"/>
          <w:rtl/>
        </w:rPr>
        <w:t>زيت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زيتون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>
        <w:rPr>
          <w:rFonts w:asciiTheme="minorBidi" w:eastAsia="Calibri" w:hAnsiTheme="minorBidi" w:hint="cs"/>
          <w:sz w:val="24"/>
          <w:szCs w:val="24"/>
          <w:rtl/>
        </w:rPr>
        <w:t xml:space="preserve">- </w:t>
      </w:r>
      <w:r w:rsidRPr="00227BA6">
        <w:rPr>
          <w:rFonts w:asciiTheme="minorBidi" w:eastAsia="Calibri" w:hAnsiTheme="minorBidi"/>
          <w:sz w:val="24"/>
          <w:szCs w:val="24"/>
          <w:rtl/>
        </w:rPr>
        <w:t>زيت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ذره</w:t>
      </w:r>
      <w:r>
        <w:rPr>
          <w:rFonts w:asciiTheme="minorBidi" w:eastAsia="Calibri" w:hAnsiTheme="minorBidi"/>
          <w:sz w:val="24"/>
          <w:szCs w:val="24"/>
        </w:rPr>
        <w:t>(</w:t>
      </w:r>
      <w:r>
        <w:rPr>
          <w:rFonts w:asciiTheme="minorBidi" w:eastAsia="Calibri" w:hAnsiTheme="minorBidi" w:hint="cs"/>
          <w:sz w:val="24"/>
          <w:szCs w:val="24"/>
          <w:rtl/>
        </w:rPr>
        <w:t>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الاجسام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الكيتونيه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تتكون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في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حالات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مرضي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السكري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غير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منضبط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،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حالات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الجوع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،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الصيام</w:t>
      </w:r>
      <w:r w:rsidRPr="00227BA6">
        <w:rPr>
          <w:rFonts w:asciiTheme="minorBidi" w:eastAsia="Calibri" w:hAnsiTheme="minorBidi"/>
          <w:sz w:val="24"/>
          <w:szCs w:val="24"/>
        </w:rPr>
        <w:t xml:space="preserve">  </w:t>
      </w:r>
      <w:r w:rsidRPr="00227BA6">
        <w:rPr>
          <w:rFonts w:asciiTheme="minorBidi" w:eastAsia="Calibri" w:hAnsiTheme="minorBidi"/>
          <w:sz w:val="24"/>
          <w:szCs w:val="24"/>
          <w:rtl/>
        </w:rPr>
        <w:t>لفترات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طويله</w:t>
      </w:r>
      <w:r w:rsidRPr="00227BA6">
        <w:rPr>
          <w:rFonts w:asciiTheme="minorBidi" w:eastAsia="Calibri" w:hAnsiTheme="minorBidi"/>
          <w:sz w:val="24"/>
          <w:szCs w:val="24"/>
        </w:rPr>
        <w:t xml:space="preserve"> 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المنتجات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الحيوانيه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المصدر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الرئيسي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للدهون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المشبعه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والكوليستيرول</w:t>
      </w:r>
      <w:r w:rsidRPr="00227BA6">
        <w:rPr>
          <w:rFonts w:asciiTheme="minorBidi" w:eastAsia="Calibri" w:hAnsiTheme="minorBidi"/>
          <w:sz w:val="24"/>
          <w:szCs w:val="24"/>
        </w:rPr>
        <w:t xml:space="preserve"> 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يؤدي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نقص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فيتامين</w:t>
      </w:r>
      <w:r w:rsidRPr="00227BA6">
        <w:rPr>
          <w:rFonts w:asciiTheme="minorBidi" w:eastAsia="Calibri" w:hAnsiTheme="minorBidi"/>
          <w:sz w:val="24"/>
          <w:szCs w:val="24"/>
        </w:rPr>
        <w:t xml:space="preserve"> D  </w:t>
      </w:r>
      <w:r w:rsidRPr="00227BA6">
        <w:rPr>
          <w:rFonts w:asciiTheme="minorBidi" w:eastAsia="Calibri" w:hAnsiTheme="minorBidi"/>
          <w:sz w:val="24"/>
          <w:szCs w:val="24"/>
          <w:rtl/>
        </w:rPr>
        <w:t>في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الاطفال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الكساح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ولين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العظام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في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الكبار</w:t>
      </w:r>
      <w:r w:rsidRPr="00227BA6">
        <w:rPr>
          <w:rFonts w:asciiTheme="minorBidi" w:eastAsia="Calibri" w:hAnsiTheme="minorBidi"/>
          <w:sz w:val="24"/>
          <w:szCs w:val="24"/>
        </w:rPr>
        <w:t xml:space="preserve"> 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الاحماض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الامينيه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والسكريات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تمتص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عن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طريق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الاوعيه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الليمفيه</w:t>
      </w:r>
      <w:r w:rsidRPr="00227BA6">
        <w:rPr>
          <w:rFonts w:asciiTheme="minorBidi" w:eastAsia="Calibri" w:hAnsiTheme="minorBidi"/>
          <w:sz w:val="24"/>
          <w:szCs w:val="24"/>
        </w:rPr>
        <w:t xml:space="preserve"> .</w:t>
      </w:r>
    </w:p>
    <w:p w:rsidR="00847B3F" w:rsidRPr="00227BA6" w:rsidRDefault="00847B3F" w:rsidP="00847B3F">
      <w:pPr>
        <w:numPr>
          <w:ilvl w:val="0"/>
          <w:numId w:val="13"/>
        </w:numPr>
        <w:ind w:left="72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فيتامين</w:t>
      </w:r>
      <w:r w:rsidRPr="00227BA6">
        <w:rPr>
          <w:rFonts w:asciiTheme="minorBidi" w:eastAsia="Calibri" w:hAnsiTheme="minorBidi"/>
          <w:sz w:val="24"/>
          <w:szCs w:val="24"/>
        </w:rPr>
        <w:t xml:space="preserve"> E </w:t>
      </w:r>
      <w:r w:rsidRPr="00227BA6">
        <w:rPr>
          <w:rFonts w:asciiTheme="minorBidi" w:eastAsia="Calibri" w:hAnsiTheme="minorBidi"/>
          <w:sz w:val="24"/>
          <w:szCs w:val="24"/>
          <w:rtl/>
        </w:rPr>
        <w:t>يعتبر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العامل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المضاد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للعقم</w:t>
      </w:r>
      <w:r w:rsidRPr="00227BA6">
        <w:rPr>
          <w:rFonts w:asciiTheme="minorBidi" w:eastAsia="Calibri" w:hAnsiTheme="minorBidi"/>
          <w:sz w:val="24"/>
          <w:szCs w:val="24"/>
        </w:rPr>
        <w:t xml:space="preserve"> .</w:t>
      </w:r>
    </w:p>
    <w:p w:rsidR="00847B3F" w:rsidRPr="00227BA6" w:rsidRDefault="00847B3F" w:rsidP="00847B3F">
      <w:pPr>
        <w:numPr>
          <w:ilvl w:val="0"/>
          <w:numId w:val="13"/>
        </w:numPr>
        <w:ind w:left="710" w:hanging="360"/>
        <w:rPr>
          <w:rFonts w:asciiTheme="minorBidi" w:eastAsia="Calibri" w:hAnsiTheme="minorBidi"/>
          <w:sz w:val="24"/>
          <w:szCs w:val="24"/>
        </w:rPr>
      </w:pPr>
      <w:r w:rsidRPr="00227BA6">
        <w:rPr>
          <w:rFonts w:asciiTheme="minorBidi" w:eastAsia="Calibri" w:hAnsiTheme="minorBidi"/>
          <w:sz w:val="24"/>
          <w:szCs w:val="24"/>
          <w:rtl/>
        </w:rPr>
        <w:t>العناصر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المعدنية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كبيرة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المقدار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يحتاج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اليها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الجسم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بكمية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تقل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عن</w:t>
      </w:r>
      <w:r w:rsidRPr="00227BA6">
        <w:rPr>
          <w:rFonts w:asciiTheme="minorBidi" w:eastAsia="Calibri" w:hAnsiTheme="minorBidi"/>
          <w:sz w:val="24"/>
          <w:szCs w:val="24"/>
        </w:rPr>
        <w:t xml:space="preserve"> 100 </w:t>
      </w:r>
      <w:r w:rsidRPr="00227BA6">
        <w:rPr>
          <w:rFonts w:asciiTheme="minorBidi" w:eastAsia="Calibri" w:hAnsiTheme="minorBidi"/>
          <w:sz w:val="24"/>
          <w:szCs w:val="24"/>
          <w:rtl/>
        </w:rPr>
        <w:t>ملجم</w:t>
      </w:r>
      <w:r w:rsidRPr="00227BA6">
        <w:rPr>
          <w:rFonts w:asciiTheme="minorBidi" w:eastAsia="Calibri" w:hAnsiTheme="minorBidi"/>
          <w:sz w:val="24"/>
          <w:szCs w:val="24"/>
        </w:rPr>
        <w:t>/</w:t>
      </w:r>
      <w:r w:rsidRPr="00227BA6">
        <w:rPr>
          <w:rFonts w:asciiTheme="minorBidi" w:eastAsia="Calibri" w:hAnsiTheme="minorBidi"/>
          <w:sz w:val="24"/>
          <w:szCs w:val="24"/>
          <w:rtl/>
        </w:rPr>
        <w:t>اليوم</w:t>
      </w:r>
      <w:r w:rsidRPr="00227BA6">
        <w:rPr>
          <w:rFonts w:asciiTheme="minorBidi" w:eastAsia="Calibri" w:hAnsiTheme="minorBidi"/>
          <w:sz w:val="24"/>
          <w:szCs w:val="24"/>
        </w:rPr>
        <w:t>.</w:t>
      </w:r>
    </w:p>
    <w:p w:rsidR="00847B3F" w:rsidRPr="00847B3F" w:rsidRDefault="00847B3F" w:rsidP="00847B3F">
      <w:pPr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847B3F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lastRenderedPageBreak/>
        <w:t>IV</w:t>
      </w:r>
      <w:r w:rsidRPr="00847B3F">
        <w:rPr>
          <w:rFonts w:asciiTheme="minorBidi" w:eastAsia="Calibr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اكمل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 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ما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 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ياتي</w:t>
      </w:r>
      <w:r w:rsidRPr="00847B3F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 :</w:t>
      </w:r>
    </w:p>
    <w:p w:rsidR="00291527" w:rsidRPr="00291527" w:rsidRDefault="00847B3F" w:rsidP="00291527">
      <w:pPr>
        <w:pStyle w:val="ListParagraph"/>
        <w:numPr>
          <w:ilvl w:val="0"/>
          <w:numId w:val="14"/>
        </w:numPr>
        <w:rPr>
          <w:rFonts w:asciiTheme="minorBidi" w:eastAsia="Calibri" w:hAnsiTheme="minorBidi"/>
          <w:sz w:val="24"/>
          <w:szCs w:val="24"/>
        </w:rPr>
      </w:pPr>
      <w:r w:rsidRPr="00291527">
        <w:rPr>
          <w:rFonts w:asciiTheme="minorBidi" w:eastAsia="Calibri" w:hAnsiTheme="minorBidi"/>
          <w:sz w:val="24"/>
          <w:szCs w:val="24"/>
          <w:rtl/>
        </w:rPr>
        <w:t>يتحكم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في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تنظيم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سكر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الدم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هرمونات</w:t>
      </w:r>
    </w:p>
    <w:p w:rsidR="00847B3F" w:rsidRPr="00291527" w:rsidRDefault="00291527" w:rsidP="00291527">
      <w:pPr>
        <w:ind w:firstLine="720"/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rtl/>
        </w:rPr>
        <w:t>١</w:t>
      </w:r>
      <w:r>
        <w:rPr>
          <w:rFonts w:asciiTheme="minorBidi" w:eastAsia="Calibri" w:hAnsiTheme="minorBidi"/>
          <w:sz w:val="24"/>
          <w:szCs w:val="24"/>
        </w:rPr>
        <w:t>-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</w:t>
      </w:r>
    </w:p>
    <w:p w:rsidR="00291527" w:rsidRPr="00291527" w:rsidRDefault="00847B3F" w:rsidP="00291527">
      <w:pPr>
        <w:pStyle w:val="ListParagraph"/>
        <w:numPr>
          <w:ilvl w:val="0"/>
          <w:numId w:val="14"/>
        </w:numPr>
        <w:rPr>
          <w:rFonts w:asciiTheme="minorBidi" w:eastAsia="Calibri" w:hAnsiTheme="minorBidi"/>
          <w:sz w:val="24"/>
          <w:szCs w:val="24"/>
        </w:rPr>
      </w:pPr>
      <w:r w:rsidRPr="00291527">
        <w:rPr>
          <w:rFonts w:asciiTheme="minorBidi" w:eastAsia="Calibri" w:hAnsiTheme="minorBidi"/>
          <w:sz w:val="24"/>
          <w:szCs w:val="24"/>
          <w:rtl/>
        </w:rPr>
        <w:t>تنقسم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البروتينات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تبعا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لقدرتها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فى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الحفاظ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علي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الحياه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ودعم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النمو</w:t>
      </w:r>
      <w:r w:rsidRPr="00291527">
        <w:rPr>
          <w:rFonts w:asciiTheme="minorBidi" w:eastAsia="Calibri" w:hAnsiTheme="minorBidi"/>
          <w:sz w:val="24"/>
          <w:szCs w:val="24"/>
        </w:rPr>
        <w:t xml:space="preserve"> </w:t>
      </w:r>
      <w:r w:rsidRPr="00291527">
        <w:rPr>
          <w:rFonts w:asciiTheme="minorBidi" w:eastAsia="Calibri" w:hAnsiTheme="minorBidi"/>
          <w:sz w:val="24"/>
          <w:szCs w:val="24"/>
          <w:rtl/>
        </w:rPr>
        <w:t>الي</w:t>
      </w:r>
    </w:p>
    <w:p w:rsidR="005949E4" w:rsidRPr="00291527" w:rsidRDefault="005949E4" w:rsidP="005949E4">
      <w:pPr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Theme="minorBidi" w:eastAsia="Calibri" w:hAnsiTheme="minorBidi"/>
          <w:sz w:val="24"/>
          <w:szCs w:val="24"/>
        </w:rPr>
        <w:t xml:space="preserve">     </w:t>
      </w:r>
      <w:r w:rsidR="00291527">
        <w:rPr>
          <w:rFonts w:asciiTheme="minorBidi" w:eastAsia="Calibri" w:hAnsiTheme="minorBidi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rtl/>
        </w:rPr>
        <w:t>١</w:t>
      </w:r>
      <w:r>
        <w:rPr>
          <w:rFonts w:asciiTheme="minorBidi" w:eastAsia="Calibri" w:hAnsiTheme="minorBidi"/>
          <w:sz w:val="24"/>
          <w:szCs w:val="24"/>
        </w:rPr>
        <w:t>-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</w:t>
      </w:r>
    </w:p>
    <w:p w:rsidR="005949E4" w:rsidRDefault="00291527" w:rsidP="005949E4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 </w:t>
      </w:r>
      <w:r w:rsidR="005949E4">
        <w:rPr>
          <w:rFonts w:asciiTheme="minorBidi" w:eastAsia="Calibri" w:hAnsiTheme="minorBidi"/>
          <w:sz w:val="24"/>
          <w:szCs w:val="24"/>
        </w:rPr>
        <w:t>-</w:t>
      </w:r>
      <w:r>
        <w:rPr>
          <w:rFonts w:asciiTheme="minorBidi" w:eastAsia="Calibri" w:hAnsiTheme="minorBidi"/>
          <w:sz w:val="24"/>
          <w:szCs w:val="24"/>
        </w:rPr>
        <w:t xml:space="preserve"> </w:t>
      </w:r>
      <w:r w:rsidR="005949E4">
        <w:rPr>
          <w:rFonts w:asciiTheme="minorBidi" w:eastAsia="Calibri" w:hAnsiTheme="minorBidi"/>
          <w:sz w:val="24"/>
          <w:szCs w:val="24"/>
        </w:rPr>
        <w:t xml:space="preserve">3    </w:t>
      </w:r>
      <w:r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تنقسم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الاحماض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الدهنيه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حسب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طول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السلسله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الي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</w:p>
    <w:p w:rsidR="005949E4" w:rsidRPr="005949E4" w:rsidRDefault="005949E4" w:rsidP="005949E4">
      <w:pPr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highlight w:val="lightGray"/>
          <w:rtl/>
          <w:lang w:bidi="ar-EG"/>
        </w:rPr>
        <w:t>١</w:t>
      </w:r>
      <w:r>
        <w:rPr>
          <w:rFonts w:ascii="Arial" w:eastAsia="Calibri" w:hAnsi="Arial" w:cs="Arial"/>
          <w:sz w:val="24"/>
          <w:szCs w:val="24"/>
          <w:lang w:bidi="ar-EG"/>
        </w:rPr>
        <w:t>-</w:t>
      </w:r>
      <w:r w:rsidRPr="005949E4">
        <w:rPr>
          <w:rFonts w:asciiTheme="minorBidi" w:eastAsia="Calibri" w:hAnsiTheme="minorBidi"/>
          <w:sz w:val="24"/>
          <w:szCs w:val="24"/>
        </w:rPr>
        <w:t xml:space="preserve"> </w:t>
      </w:r>
      <w:r w:rsidRPr="005949E4"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              </w:t>
      </w:r>
      <w:r w:rsidRPr="005949E4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 w:rsidRPr="005949E4"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</w:t>
      </w:r>
      <w:r w:rsidRPr="005949E4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 w:rsidRPr="005949E4"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</w:t>
      </w:r>
    </w:p>
    <w:p w:rsidR="00847B3F" w:rsidRDefault="00D02DC9" w:rsidP="00D02DC9">
      <w:pPr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Theme="minorBidi" w:eastAsia="Calibri" w:hAnsiTheme="minorBidi"/>
          <w:sz w:val="24"/>
          <w:szCs w:val="24"/>
        </w:rPr>
        <w:t xml:space="preserve"> - 4    </w:t>
      </w:r>
      <w:r w:rsidR="00847B3F" w:rsidRPr="00227BA6">
        <w:rPr>
          <w:rFonts w:asciiTheme="minorBidi" w:eastAsia="Calibri" w:hAnsiTheme="minorBidi"/>
          <w:sz w:val="24"/>
          <w:szCs w:val="24"/>
        </w:rPr>
        <w:t>.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الوظائف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العامه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للاملاح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المعدنيه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</w:p>
    <w:p w:rsidR="00847B3F" w:rsidRPr="00227BA6" w:rsidRDefault="00D02DC9" w:rsidP="00847B3F">
      <w:pPr>
        <w:ind w:left="720"/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١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٤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٥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</w:t>
      </w:r>
    </w:p>
    <w:p w:rsidR="00D02DC9" w:rsidRDefault="00F222B2" w:rsidP="00F222B2">
      <w:r>
        <w:rPr>
          <w:rFonts w:hint="cs"/>
          <w:rtl/>
          <w:lang w:bidi="ar-EG"/>
        </w:rPr>
        <w:t xml:space="preserve">      </w:t>
      </w:r>
      <w:r w:rsidRPr="00F222B2">
        <w:rPr>
          <w:rFonts w:hint="cs"/>
          <w:sz w:val="24"/>
          <w:szCs w:val="24"/>
          <w:rtl/>
          <w:lang w:bidi="ar-EG"/>
        </w:rPr>
        <w:t>5</w:t>
      </w:r>
      <w:r w:rsidR="00D02DC9">
        <w:rPr>
          <w:rFonts w:hint="cs"/>
          <w:rtl/>
          <w:lang w:bidi="ar-EG"/>
        </w:rPr>
        <w:t xml:space="preserve">- </w:t>
      </w:r>
      <w:r w:rsidR="00847B3F" w:rsidRPr="00227BA6">
        <w:rPr>
          <w:rtl/>
        </w:rPr>
        <w:t>العوامل</w:t>
      </w:r>
      <w:r w:rsidR="00847B3F" w:rsidRPr="00227BA6">
        <w:t xml:space="preserve"> </w:t>
      </w:r>
      <w:r w:rsidR="00847B3F" w:rsidRPr="00227BA6">
        <w:rPr>
          <w:rtl/>
        </w:rPr>
        <w:t>التي</w:t>
      </w:r>
      <w:r w:rsidR="00847B3F" w:rsidRPr="00227BA6">
        <w:t xml:space="preserve"> </w:t>
      </w:r>
      <w:r w:rsidR="00847B3F" w:rsidRPr="00227BA6">
        <w:rPr>
          <w:rtl/>
        </w:rPr>
        <w:t>تؤثر</w:t>
      </w:r>
      <w:r w:rsidR="00847B3F" w:rsidRPr="00227BA6">
        <w:t xml:space="preserve"> </w:t>
      </w:r>
      <w:r w:rsidR="00847B3F" w:rsidRPr="00227BA6">
        <w:rPr>
          <w:rtl/>
        </w:rPr>
        <w:t>في</w:t>
      </w:r>
      <w:r w:rsidR="00847B3F" w:rsidRPr="00227BA6">
        <w:t xml:space="preserve"> </w:t>
      </w:r>
      <w:r w:rsidR="00847B3F" w:rsidRPr="00227BA6">
        <w:rPr>
          <w:rtl/>
        </w:rPr>
        <w:t>الاستفاده</w:t>
      </w:r>
      <w:r w:rsidR="00847B3F" w:rsidRPr="00227BA6">
        <w:t xml:space="preserve"> </w:t>
      </w:r>
      <w:r w:rsidR="00847B3F" w:rsidRPr="00227BA6">
        <w:rPr>
          <w:rtl/>
        </w:rPr>
        <w:t>من</w:t>
      </w:r>
      <w:r w:rsidR="00847B3F" w:rsidRPr="00227BA6">
        <w:t xml:space="preserve"> </w:t>
      </w:r>
      <w:r w:rsidR="00847B3F" w:rsidRPr="00227BA6">
        <w:rPr>
          <w:rtl/>
        </w:rPr>
        <w:t>الفيتامينات</w:t>
      </w:r>
      <w:r w:rsidR="00D02DC9">
        <w:rPr>
          <w:rFonts w:hint="cs"/>
          <w:rtl/>
        </w:rPr>
        <w:tab/>
      </w:r>
      <w:r w:rsidR="00D02DC9">
        <w:rPr>
          <w:rFonts w:hint="cs"/>
          <w:rtl/>
        </w:rPr>
        <w:tab/>
      </w:r>
    </w:p>
    <w:p w:rsidR="00D02DC9" w:rsidRPr="00227BA6" w:rsidRDefault="00D02DC9" w:rsidP="00D02DC9">
      <w:pPr>
        <w:ind w:left="720"/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١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٤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٥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</w:t>
      </w:r>
    </w:p>
    <w:p w:rsidR="00847B3F" w:rsidRPr="00227BA6" w:rsidRDefault="00847B3F" w:rsidP="00847B3F">
      <w:pPr>
        <w:ind w:left="720"/>
        <w:rPr>
          <w:rFonts w:asciiTheme="minorBidi" w:eastAsia="Calibri" w:hAnsiTheme="minorBidi"/>
          <w:sz w:val="24"/>
          <w:szCs w:val="24"/>
          <w:lang w:bidi="ar-EG"/>
        </w:rPr>
      </w:pPr>
    </w:p>
    <w:p w:rsidR="00847B3F" w:rsidRPr="00F222B2" w:rsidRDefault="00F222B2" w:rsidP="00F222B2">
      <w:pPr>
        <w:ind w:left="360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6-و</w:t>
      </w:r>
      <w:r w:rsidRPr="00F222B2">
        <w:rPr>
          <w:rFonts w:asciiTheme="minorBidi" w:eastAsia="Calibri" w:hAnsiTheme="minorBidi" w:hint="cs"/>
          <w:sz w:val="24"/>
          <w:szCs w:val="24"/>
          <w:rtl/>
        </w:rPr>
        <w:t xml:space="preserve">ظائف الحديد </w:t>
      </w:r>
    </w:p>
    <w:p w:rsidR="00F222B2" w:rsidRPr="00F222B2" w:rsidRDefault="00F222B2" w:rsidP="008552C7">
      <w:pPr>
        <w:ind w:left="360"/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١</w:t>
      </w:r>
      <w:r w:rsidRPr="00F222B2"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 w:rsidRPr="00F222B2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 w:rsidRPr="00F222B2"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 w:rsidRPr="00F222B2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 w:rsidRPr="00F222B2"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</w:t>
      </w:r>
    </w:p>
    <w:p w:rsidR="00847B3F" w:rsidRPr="00227BA6" w:rsidRDefault="00F222B2" w:rsidP="008552C7">
      <w:pPr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Theme="minorBidi" w:eastAsia="Calibri" w:hAnsiTheme="minorBidi"/>
          <w:sz w:val="24"/>
          <w:szCs w:val="24"/>
        </w:rPr>
        <w:t xml:space="preserve"> - 7</w:t>
      </w:r>
      <w:r w:rsidR="008552C7">
        <w:rPr>
          <w:rFonts w:asciiTheme="minorBidi" w:eastAsia="Calibri" w:hAnsiTheme="minorBidi"/>
          <w:sz w:val="24"/>
          <w:szCs w:val="24"/>
        </w:rPr>
        <w:t xml:space="preserve">    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يوجد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فيتامين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K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في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ثلاثه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227BA6">
        <w:rPr>
          <w:rFonts w:asciiTheme="minorBidi" w:eastAsia="Calibri" w:hAnsiTheme="minorBidi"/>
          <w:sz w:val="24"/>
          <w:szCs w:val="24"/>
          <w:rtl/>
        </w:rPr>
        <w:t>اشكال</w:t>
      </w:r>
      <w:r w:rsidR="00847B3F" w:rsidRPr="00227BA6">
        <w:rPr>
          <w:rFonts w:asciiTheme="minorBidi" w:eastAsia="Calibri" w:hAnsiTheme="minorBidi"/>
          <w:sz w:val="24"/>
          <w:szCs w:val="24"/>
        </w:rPr>
        <w:t xml:space="preserve"> </w:t>
      </w:r>
    </w:p>
    <w:p w:rsidR="00CB7496" w:rsidRPr="00227BA6" w:rsidRDefault="00CB7496" w:rsidP="00CB7496">
      <w:pPr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١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 </w:t>
      </w:r>
    </w:p>
    <w:p w:rsidR="00847B3F" w:rsidRPr="00CB7496" w:rsidRDefault="008552C7" w:rsidP="008552C7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8-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مصادر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فيتامين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D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فى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الاماكن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الحارة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هى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------------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وفى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الاماكن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الباردة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</w:t>
      </w:r>
      <w:r w:rsidR="00847B3F" w:rsidRPr="00CB7496">
        <w:rPr>
          <w:rFonts w:asciiTheme="minorBidi" w:eastAsia="Calibri" w:hAnsiTheme="minorBidi"/>
          <w:sz w:val="24"/>
          <w:szCs w:val="24"/>
          <w:rtl/>
        </w:rPr>
        <w:t>هى</w:t>
      </w:r>
      <w:r w:rsidR="00847B3F" w:rsidRPr="00CB7496">
        <w:rPr>
          <w:rFonts w:asciiTheme="minorBidi" w:eastAsia="Calibri" w:hAnsiTheme="minorBidi"/>
          <w:sz w:val="24"/>
          <w:szCs w:val="24"/>
        </w:rPr>
        <w:t xml:space="preserve"> -------------    </w:t>
      </w:r>
    </w:p>
    <w:p w:rsidR="00847B3F" w:rsidRPr="00227BA6" w:rsidRDefault="00847B3F" w:rsidP="00CB7496">
      <w:pPr>
        <w:jc w:val="both"/>
        <w:rPr>
          <w:rFonts w:asciiTheme="minorBidi" w:eastAsia="Calibri" w:hAnsiTheme="minorBidi"/>
          <w:sz w:val="24"/>
          <w:szCs w:val="24"/>
          <w:rtl/>
          <w:lang w:bidi="ar-EG"/>
        </w:rPr>
      </w:pP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="00CB7496">
        <w:rPr>
          <w:rFonts w:asciiTheme="minorBidi" w:eastAsia="Calibri" w:hAnsiTheme="minorBidi"/>
          <w:sz w:val="24"/>
          <w:szCs w:val="24"/>
        </w:rPr>
        <w:t>-9</w:t>
      </w:r>
      <w:r w:rsidR="008552C7">
        <w:rPr>
          <w:rFonts w:asciiTheme="minorBidi" w:eastAsia="Calibri" w:hAnsiTheme="minorBidi"/>
          <w:sz w:val="24"/>
          <w:szCs w:val="24"/>
        </w:rPr>
        <w:t xml:space="preserve">    </w:t>
      </w:r>
      <w:r w:rsidR="00CB7496"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 يبدأ </w:t>
      </w:r>
      <w:r w:rsidRPr="00227BA6">
        <w:rPr>
          <w:rFonts w:asciiTheme="minorBidi" w:eastAsia="Calibri" w:hAnsiTheme="minorBidi"/>
          <w:sz w:val="24"/>
          <w:szCs w:val="24"/>
          <w:rtl/>
        </w:rPr>
        <w:t>هضم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البروتينات</w:t>
      </w:r>
      <w:r w:rsidRPr="00227BA6">
        <w:rPr>
          <w:rFonts w:asciiTheme="minorBidi" w:eastAsia="Calibri" w:hAnsiTheme="minorBidi"/>
          <w:sz w:val="24"/>
          <w:szCs w:val="24"/>
        </w:rPr>
        <w:t xml:space="preserve"> </w:t>
      </w:r>
      <w:r w:rsidRPr="00227BA6">
        <w:rPr>
          <w:rFonts w:asciiTheme="minorBidi" w:eastAsia="Calibri" w:hAnsiTheme="minorBidi"/>
          <w:sz w:val="24"/>
          <w:szCs w:val="24"/>
          <w:rtl/>
        </w:rPr>
        <w:t>في</w:t>
      </w:r>
      <w:r w:rsidR="00CB7496">
        <w:rPr>
          <w:rFonts w:asciiTheme="minorBidi" w:eastAsia="Calibri" w:hAnsiTheme="minorBidi"/>
          <w:sz w:val="24"/>
          <w:szCs w:val="24"/>
        </w:rPr>
        <w:t xml:space="preserve"> -------------</w:t>
      </w:r>
    </w:p>
    <w:p w:rsidR="00847B3F" w:rsidRDefault="00C84466" w:rsidP="00C84466">
      <w:pPr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Theme="minorBidi" w:eastAsia="Calibri" w:hAnsiTheme="minorBidi"/>
          <w:sz w:val="24"/>
          <w:szCs w:val="24"/>
        </w:rPr>
        <w:t>-10</w:t>
      </w:r>
      <w:r w:rsidR="008552C7">
        <w:rPr>
          <w:rFonts w:asciiTheme="minorBidi" w:eastAsia="Calibri" w:hAnsiTheme="minorBidi"/>
          <w:sz w:val="24"/>
          <w:szCs w:val="24"/>
        </w:rPr>
        <w:t xml:space="preserve">    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 تنقسم المواد الكربوهيدراتية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ٳ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لى   </w:t>
      </w:r>
    </w:p>
    <w:p w:rsidR="00C84466" w:rsidRPr="00227BA6" w:rsidRDefault="00C84466" w:rsidP="00C84466">
      <w:pPr>
        <w:rPr>
          <w:rFonts w:asciiTheme="minorBidi" w:eastAsia="Calibri" w:hAnsiTheme="minorBidi"/>
          <w:sz w:val="24"/>
          <w:szCs w:val="24"/>
          <w:rtl/>
          <w:lang w:bidi="ar-EG"/>
        </w:rPr>
      </w:pP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١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٢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٣</w:t>
      </w:r>
      <w:r>
        <w:rPr>
          <w:rFonts w:asciiTheme="minorBidi" w:eastAsia="Calibri" w:hAnsiTheme="minorBidi" w:hint="cs"/>
          <w:sz w:val="24"/>
          <w:szCs w:val="24"/>
          <w:rtl/>
          <w:lang w:bidi="ar-EG"/>
        </w:rPr>
        <w:t xml:space="preserve">-                </w:t>
      </w:r>
    </w:p>
    <w:p w:rsidR="00FA74AD" w:rsidRPr="00D13692" w:rsidRDefault="00265281" w:rsidP="00847B3F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p w:rsidR="00D03C0B" w:rsidRPr="00D13692" w:rsidRDefault="0076685F" w:rsidP="001557DD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D13692">
        <w:rPr>
          <w:rFonts w:asciiTheme="minorBidi" w:hAnsiTheme="minorBidi"/>
          <w:b/>
          <w:bCs/>
          <w:sz w:val="24"/>
          <w:szCs w:val="24"/>
          <w:rtl/>
        </w:rPr>
        <w:t>مع أطيب الأمنيات بالتوفيق و النجاح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sectPr w:rsidR="00D03C0B" w:rsidRPr="00D13692" w:rsidSect="00E77E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DD" w:rsidRDefault="001557DD" w:rsidP="001557DD">
      <w:pPr>
        <w:spacing w:after="0" w:line="240" w:lineRule="auto"/>
      </w:pPr>
      <w:r>
        <w:separator/>
      </w:r>
    </w:p>
  </w:endnote>
  <w:endnote w:type="continuationSeparator" w:id="0">
    <w:p w:rsidR="001557DD" w:rsidRDefault="001557DD" w:rsidP="0015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DD" w:rsidRDefault="001557DD" w:rsidP="001557DD">
      <w:pPr>
        <w:spacing w:after="0" w:line="240" w:lineRule="auto"/>
      </w:pPr>
      <w:r>
        <w:separator/>
      </w:r>
    </w:p>
  </w:footnote>
  <w:footnote w:type="continuationSeparator" w:id="0">
    <w:p w:rsidR="001557DD" w:rsidRDefault="001557DD" w:rsidP="0015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BCD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303"/>
    <w:multiLevelType w:val="hybridMultilevel"/>
    <w:tmpl w:val="CD5CEE62"/>
    <w:lvl w:ilvl="0" w:tplc="8CF2AA4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A94"/>
    <w:multiLevelType w:val="hybridMultilevel"/>
    <w:tmpl w:val="F9C24E36"/>
    <w:lvl w:ilvl="0" w:tplc="A6D83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B1B56DF"/>
    <w:multiLevelType w:val="hybridMultilevel"/>
    <w:tmpl w:val="CB7E5B72"/>
    <w:lvl w:ilvl="0" w:tplc="AAA2B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6877"/>
    <w:multiLevelType w:val="hybridMultilevel"/>
    <w:tmpl w:val="4282C998"/>
    <w:lvl w:ilvl="0" w:tplc="8DCAEADA">
      <w:numFmt w:val="decimalFullWidth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1D10"/>
    <w:multiLevelType w:val="hybridMultilevel"/>
    <w:tmpl w:val="381E26E0"/>
    <w:lvl w:ilvl="0" w:tplc="B3EE3FB4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43F139E"/>
    <w:multiLevelType w:val="hybridMultilevel"/>
    <w:tmpl w:val="1AEACEEE"/>
    <w:lvl w:ilvl="0" w:tplc="664A8FA4">
      <w:numFmt w:val="decimalFullWidth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20EA"/>
    <w:multiLevelType w:val="hybridMultilevel"/>
    <w:tmpl w:val="B0040E78"/>
    <w:lvl w:ilvl="0" w:tplc="BA9CA5E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D97873"/>
    <w:multiLevelType w:val="hybridMultilevel"/>
    <w:tmpl w:val="1D081208"/>
    <w:lvl w:ilvl="0" w:tplc="94FC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6BF"/>
    <w:multiLevelType w:val="hybridMultilevel"/>
    <w:tmpl w:val="6388BA48"/>
    <w:lvl w:ilvl="0" w:tplc="3054884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4014C"/>
    <w:multiLevelType w:val="hybridMultilevel"/>
    <w:tmpl w:val="A448ED8E"/>
    <w:lvl w:ilvl="0" w:tplc="EF6A3C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43D22"/>
    <w:multiLevelType w:val="multilevel"/>
    <w:tmpl w:val="989643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F732AA"/>
    <w:multiLevelType w:val="hybridMultilevel"/>
    <w:tmpl w:val="3970C80A"/>
    <w:lvl w:ilvl="0" w:tplc="2E98DD4C">
      <w:numFmt w:val="bullet"/>
      <w:lvlText w:val="-"/>
      <w:lvlJc w:val="left"/>
      <w:pPr>
        <w:ind w:left="12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7F453D39"/>
    <w:multiLevelType w:val="hybridMultilevel"/>
    <w:tmpl w:val="28CA4DDA"/>
    <w:lvl w:ilvl="0" w:tplc="85A46A9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F77523E"/>
    <w:multiLevelType w:val="hybridMultilevel"/>
    <w:tmpl w:val="5F36FBFC"/>
    <w:lvl w:ilvl="0" w:tplc="ECC00E92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47"/>
    <w:rsid w:val="000015F5"/>
    <w:rsid w:val="00097AD3"/>
    <w:rsid w:val="00113F81"/>
    <w:rsid w:val="00116BED"/>
    <w:rsid w:val="001373B5"/>
    <w:rsid w:val="001557DD"/>
    <w:rsid w:val="00193128"/>
    <w:rsid w:val="00213412"/>
    <w:rsid w:val="00265281"/>
    <w:rsid w:val="00267272"/>
    <w:rsid w:val="0028110D"/>
    <w:rsid w:val="00291527"/>
    <w:rsid w:val="00315EFC"/>
    <w:rsid w:val="00347BAD"/>
    <w:rsid w:val="003A4618"/>
    <w:rsid w:val="004B1AC4"/>
    <w:rsid w:val="004C7405"/>
    <w:rsid w:val="005949E4"/>
    <w:rsid w:val="005B29C6"/>
    <w:rsid w:val="005D2ECC"/>
    <w:rsid w:val="005E1A7C"/>
    <w:rsid w:val="00607000"/>
    <w:rsid w:val="006D3358"/>
    <w:rsid w:val="006E6A77"/>
    <w:rsid w:val="00743212"/>
    <w:rsid w:val="0076685F"/>
    <w:rsid w:val="00784FAC"/>
    <w:rsid w:val="007A03BD"/>
    <w:rsid w:val="007D424F"/>
    <w:rsid w:val="008316FF"/>
    <w:rsid w:val="00847B3F"/>
    <w:rsid w:val="008552C7"/>
    <w:rsid w:val="00861610"/>
    <w:rsid w:val="008758BE"/>
    <w:rsid w:val="008B50C0"/>
    <w:rsid w:val="008C7829"/>
    <w:rsid w:val="008D27E0"/>
    <w:rsid w:val="008E0282"/>
    <w:rsid w:val="009E38DD"/>
    <w:rsid w:val="009F2BD3"/>
    <w:rsid w:val="00A27EF6"/>
    <w:rsid w:val="00A32C9D"/>
    <w:rsid w:val="00AD4286"/>
    <w:rsid w:val="00B113BF"/>
    <w:rsid w:val="00B46DB8"/>
    <w:rsid w:val="00B6252E"/>
    <w:rsid w:val="00B86125"/>
    <w:rsid w:val="00BC5E23"/>
    <w:rsid w:val="00BE7308"/>
    <w:rsid w:val="00C554BA"/>
    <w:rsid w:val="00C84466"/>
    <w:rsid w:val="00C85890"/>
    <w:rsid w:val="00C90F94"/>
    <w:rsid w:val="00CB66B1"/>
    <w:rsid w:val="00CB7496"/>
    <w:rsid w:val="00D02DC9"/>
    <w:rsid w:val="00D03C0B"/>
    <w:rsid w:val="00D07B1F"/>
    <w:rsid w:val="00D13692"/>
    <w:rsid w:val="00D15947"/>
    <w:rsid w:val="00D25097"/>
    <w:rsid w:val="00D707B4"/>
    <w:rsid w:val="00D9029C"/>
    <w:rsid w:val="00DC23E3"/>
    <w:rsid w:val="00DE2CC5"/>
    <w:rsid w:val="00E107B8"/>
    <w:rsid w:val="00E56371"/>
    <w:rsid w:val="00E77E78"/>
    <w:rsid w:val="00E847EE"/>
    <w:rsid w:val="00E87B69"/>
    <w:rsid w:val="00EC400B"/>
    <w:rsid w:val="00F0609E"/>
    <w:rsid w:val="00F222B2"/>
    <w:rsid w:val="00F37F44"/>
    <w:rsid w:val="00F80BD8"/>
    <w:rsid w:val="00F9584C"/>
    <w:rsid w:val="00FA1936"/>
    <w:rsid w:val="00FA701E"/>
    <w:rsid w:val="00FA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DD"/>
    <w:pPr>
      <w:ind w:left="720"/>
      <w:contextualSpacing/>
    </w:pPr>
  </w:style>
  <w:style w:type="paragraph" w:styleId="NoSpacing">
    <w:name w:val="No Spacing"/>
    <w:uiPriority w:val="1"/>
    <w:qFormat/>
    <w:rsid w:val="00C554B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55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DD"/>
  </w:style>
  <w:style w:type="paragraph" w:styleId="Footer">
    <w:name w:val="footer"/>
    <w:basedOn w:val="Normal"/>
    <w:link w:val="FooterChar"/>
    <w:uiPriority w:val="99"/>
    <w:semiHidden/>
    <w:unhideWhenUsed/>
    <w:rsid w:val="00155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DADA-E80E-4CDD-A42C-555070D3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</dc:creator>
  <cp:lastModifiedBy>dell</cp:lastModifiedBy>
  <cp:revision>23</cp:revision>
  <cp:lastPrinted>2013-09-08T04:22:00Z</cp:lastPrinted>
  <dcterms:created xsi:type="dcterms:W3CDTF">2013-04-21T02:32:00Z</dcterms:created>
  <dcterms:modified xsi:type="dcterms:W3CDTF">2013-12-16T13:33:00Z</dcterms:modified>
</cp:coreProperties>
</file>